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7732E" w14:textId="77777777" w:rsidR="00A13A11" w:rsidRDefault="00A13A11" w:rsidP="00211F04">
      <w:pPr>
        <w:pStyle w:val="Heading4"/>
        <w:jc w:val="center"/>
        <w:rPr>
          <w:bCs/>
          <w:sz w:val="22"/>
          <w:szCs w:val="22"/>
          <w:u w:val="none"/>
        </w:rPr>
      </w:pPr>
    </w:p>
    <w:p w14:paraId="41BA92BD" w14:textId="77777777" w:rsidR="00A13A11" w:rsidRPr="003E7EE5" w:rsidRDefault="00A13A11" w:rsidP="00211F04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E7EE5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E7EE5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14:paraId="2D9C2D22" w14:textId="56AEDCD2" w:rsidR="00A13A11" w:rsidRPr="003E7EE5" w:rsidRDefault="00A13A11" w:rsidP="00211F04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E7EE5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="00211F04">
        <w:rPr>
          <w:rFonts w:ascii="Times New Roman" w:eastAsia="Times New Roman" w:hAnsi="Times New Roman"/>
          <w:b/>
          <w:sz w:val="32"/>
          <w:szCs w:val="20"/>
        </w:rPr>
        <w:t>SEMI-MONTHLY MEETING</w:t>
      </w:r>
    </w:p>
    <w:p w14:paraId="5B7C4E56" w14:textId="226E0E52" w:rsidR="00A13A11" w:rsidRPr="003E7EE5" w:rsidRDefault="00A13A11" w:rsidP="00211F04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E7EE5">
        <w:rPr>
          <w:rFonts w:ascii="Times New Roman" w:eastAsia="Times New Roman" w:hAnsi="Times New Roman"/>
          <w:b/>
          <w:sz w:val="32"/>
          <w:szCs w:val="20"/>
        </w:rPr>
        <w:t xml:space="preserve">March </w:t>
      </w:r>
      <w:r>
        <w:rPr>
          <w:rFonts w:ascii="Times New Roman" w:eastAsia="Times New Roman" w:hAnsi="Times New Roman"/>
          <w:b/>
          <w:sz w:val="32"/>
          <w:szCs w:val="20"/>
        </w:rPr>
        <w:t>1</w:t>
      </w:r>
      <w:r w:rsidR="00211F04">
        <w:rPr>
          <w:rFonts w:ascii="Times New Roman" w:eastAsia="Times New Roman" w:hAnsi="Times New Roman"/>
          <w:b/>
          <w:sz w:val="32"/>
          <w:szCs w:val="20"/>
        </w:rPr>
        <w:t>6</w:t>
      </w:r>
      <w:r w:rsidRPr="003E7EE5">
        <w:rPr>
          <w:rFonts w:ascii="Times New Roman" w:eastAsia="Times New Roman" w:hAnsi="Times New Roman"/>
          <w:b/>
          <w:sz w:val="32"/>
          <w:szCs w:val="20"/>
        </w:rPr>
        <w:t>, 202</w:t>
      </w:r>
      <w:r w:rsidR="00211F04">
        <w:rPr>
          <w:rFonts w:ascii="Times New Roman" w:eastAsia="Times New Roman" w:hAnsi="Times New Roman"/>
          <w:b/>
          <w:sz w:val="32"/>
          <w:szCs w:val="20"/>
        </w:rPr>
        <w:t>3</w:t>
      </w:r>
    </w:p>
    <w:p w14:paraId="4AD6230A" w14:textId="7BB1521D" w:rsidR="00A13A11" w:rsidRDefault="00A13A11" w:rsidP="00A13A11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5CA82031" w14:textId="77777777" w:rsidR="00211F04" w:rsidRPr="003E7EE5" w:rsidRDefault="00211F04" w:rsidP="00A13A11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140B22C2" w14:textId="5EB2B793" w:rsidR="00A13A11" w:rsidRPr="003E7EE5" w:rsidRDefault="00A13A11" w:rsidP="002F609D">
      <w:pPr>
        <w:tabs>
          <w:tab w:val="left" w:pos="6480"/>
        </w:tabs>
        <w:spacing w:after="0" w:line="240" w:lineRule="auto"/>
        <w:ind w:left="4950" w:hanging="495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E7EE5">
        <w:rPr>
          <w:rFonts w:ascii="Times New Roman" w:eastAsia="Times New Roman" w:hAnsi="Times New Roman"/>
          <w:b/>
          <w:bCs/>
          <w:sz w:val="24"/>
          <w:szCs w:val="20"/>
          <w:u w:val="single"/>
        </w:rPr>
        <w:t xml:space="preserve">Resolution No. </w:t>
      </w:r>
      <w:r w:rsidR="00211F04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023-075</w:t>
      </w:r>
      <w:r w:rsidR="00211F04">
        <w:rPr>
          <w:rFonts w:ascii="Times New Roman" w:eastAsia="Times New Roman" w:hAnsi="Times New Roman"/>
          <w:b/>
          <w:sz w:val="24"/>
          <w:szCs w:val="20"/>
        </w:rPr>
        <w:tab/>
      </w:r>
      <w:r w:rsidRPr="003E7EE5">
        <w:rPr>
          <w:rFonts w:ascii="Times New Roman" w:eastAsia="Times New Roman" w:hAnsi="Times New Roman"/>
          <w:b/>
          <w:sz w:val="24"/>
          <w:szCs w:val="24"/>
          <w:u w:val="single"/>
        </w:rPr>
        <w:t>Highway Request for Town Road Closures</w:t>
      </w:r>
      <w:r w:rsidRPr="003E7EE5">
        <w:rPr>
          <w:rFonts w:ascii="Times New Roman" w:eastAsia="Times New Roman" w:hAnsi="Times New Roman"/>
          <w:b/>
          <w:u w:val="single"/>
        </w:rPr>
        <w:t xml:space="preserve">  </w:t>
      </w:r>
      <w:r w:rsidRPr="003E7EE5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</w:t>
      </w:r>
    </w:p>
    <w:p w14:paraId="0A412414" w14:textId="77777777" w:rsidR="00A13A11" w:rsidRPr="00211F04" w:rsidRDefault="00A13A11" w:rsidP="00A13A11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E7EE5">
        <w:rPr>
          <w:rFonts w:ascii="Times New Roman" w:eastAsia="Times New Roman" w:hAnsi="Times New Roman"/>
          <w:b/>
          <w:sz w:val="24"/>
          <w:szCs w:val="20"/>
        </w:rPr>
        <w:t xml:space="preserve">       </w:t>
      </w:r>
      <w:r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Pr="00211F04">
        <w:rPr>
          <w:rFonts w:ascii="Times New Roman" w:eastAsia="Times New Roman" w:hAnsi="Times New Roman"/>
          <w:b/>
          <w:sz w:val="24"/>
          <w:szCs w:val="24"/>
        </w:rPr>
        <w:tab/>
      </w:r>
    </w:p>
    <w:p w14:paraId="0011BE34" w14:textId="77777777" w:rsidR="00A13A11" w:rsidRPr="00211F04" w:rsidRDefault="00A13A11" w:rsidP="00A13A1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211F04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               </w:t>
      </w:r>
      <w:r w:rsidRPr="00211F04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      </w:t>
      </w:r>
    </w:p>
    <w:p w14:paraId="42D23453" w14:textId="6CDA49B3" w:rsidR="00211F04" w:rsidRPr="00211F04" w:rsidRDefault="00A13A11" w:rsidP="00A13A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11F04">
        <w:rPr>
          <w:rFonts w:ascii="Times New Roman" w:eastAsia="Times New Roman" w:hAnsi="Times New Roman"/>
          <w:sz w:val="24"/>
          <w:szCs w:val="24"/>
        </w:rPr>
        <w:tab/>
      </w:r>
      <w:r w:rsidRPr="00211F04">
        <w:rPr>
          <w:rFonts w:ascii="Times New Roman" w:eastAsia="Times New Roman" w:hAnsi="Times New Roman"/>
          <w:b/>
          <w:sz w:val="24"/>
          <w:szCs w:val="24"/>
        </w:rPr>
        <w:t xml:space="preserve">WHEREAS, </w:t>
      </w:r>
      <w:r w:rsidRPr="00211F04">
        <w:rPr>
          <w:rFonts w:ascii="Times New Roman" w:eastAsia="Times New Roman" w:hAnsi="Times New Roman"/>
          <w:sz w:val="24"/>
          <w:szCs w:val="24"/>
        </w:rPr>
        <w:t xml:space="preserve">the Supervisor has received a letter dated March </w:t>
      </w:r>
      <w:r w:rsidR="00211F04" w:rsidRPr="00211F04">
        <w:rPr>
          <w:rFonts w:ascii="Times New Roman" w:eastAsia="Times New Roman" w:hAnsi="Times New Roman"/>
          <w:sz w:val="24"/>
          <w:szCs w:val="24"/>
        </w:rPr>
        <w:t>10</w:t>
      </w:r>
      <w:r w:rsidRPr="00211F04">
        <w:rPr>
          <w:rFonts w:ascii="Times New Roman" w:eastAsia="Times New Roman" w:hAnsi="Times New Roman"/>
          <w:sz w:val="24"/>
          <w:szCs w:val="24"/>
        </w:rPr>
        <w:t>, 202</w:t>
      </w:r>
      <w:r w:rsidR="00211F04" w:rsidRPr="00211F04">
        <w:rPr>
          <w:rFonts w:ascii="Times New Roman" w:eastAsia="Times New Roman" w:hAnsi="Times New Roman"/>
          <w:sz w:val="24"/>
          <w:szCs w:val="24"/>
        </w:rPr>
        <w:t xml:space="preserve">3 </w:t>
      </w:r>
      <w:r w:rsidRPr="00211F04">
        <w:rPr>
          <w:rFonts w:ascii="Times New Roman" w:eastAsia="Times New Roman" w:hAnsi="Times New Roman"/>
          <w:sz w:val="24"/>
          <w:szCs w:val="24"/>
        </w:rPr>
        <w:t>from Tim Du</w:t>
      </w:r>
      <w:r w:rsidR="00211F04" w:rsidRPr="00211F04">
        <w:rPr>
          <w:rFonts w:ascii="Times New Roman" w:eastAsia="Times New Roman" w:hAnsi="Times New Roman"/>
          <w:sz w:val="24"/>
          <w:szCs w:val="24"/>
        </w:rPr>
        <w:t>B</w:t>
      </w:r>
      <w:r w:rsidRPr="00211F04">
        <w:rPr>
          <w:rFonts w:ascii="Times New Roman" w:eastAsia="Times New Roman" w:hAnsi="Times New Roman"/>
          <w:sz w:val="24"/>
          <w:szCs w:val="24"/>
        </w:rPr>
        <w:t>rey Superintendent of Highways requesting permission to temporarily post the following Town Roads effective March 2</w:t>
      </w:r>
      <w:r w:rsidR="00211F04" w:rsidRPr="00211F04">
        <w:rPr>
          <w:rFonts w:ascii="Times New Roman" w:eastAsia="Times New Roman" w:hAnsi="Times New Roman"/>
          <w:sz w:val="24"/>
          <w:szCs w:val="24"/>
        </w:rPr>
        <w:t>0, 2023</w:t>
      </w:r>
      <w:r w:rsidRPr="00211F04">
        <w:rPr>
          <w:rFonts w:ascii="Times New Roman" w:eastAsia="Times New Roman" w:hAnsi="Times New Roman"/>
          <w:sz w:val="24"/>
          <w:szCs w:val="24"/>
        </w:rPr>
        <w:t>;</w:t>
      </w:r>
    </w:p>
    <w:p w14:paraId="25AA71D6" w14:textId="77777777" w:rsidR="00211F04" w:rsidRPr="00211F04" w:rsidRDefault="00211F04" w:rsidP="00A13A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0C6240A" w14:textId="7D5BF960" w:rsidR="00A13A11" w:rsidRPr="00211F04" w:rsidRDefault="00A13A11" w:rsidP="00A13A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211F04">
        <w:rPr>
          <w:rFonts w:ascii="Times New Roman" w:eastAsia="Times New Roman" w:hAnsi="Times New Roman"/>
          <w:sz w:val="24"/>
          <w:szCs w:val="24"/>
        </w:rPr>
        <w:t>Akey</w:t>
      </w:r>
      <w:proofErr w:type="spellEnd"/>
      <w:r w:rsidRPr="00211F04">
        <w:rPr>
          <w:rFonts w:ascii="Times New Roman" w:eastAsia="Times New Roman" w:hAnsi="Times New Roman"/>
          <w:sz w:val="24"/>
          <w:szCs w:val="24"/>
        </w:rPr>
        <w:t xml:space="preserve"> Rd. (from </w:t>
      </w:r>
      <w:r w:rsidR="00211F04" w:rsidRPr="00211F04">
        <w:rPr>
          <w:rFonts w:ascii="Times New Roman" w:eastAsia="Times New Roman" w:hAnsi="Times New Roman"/>
          <w:sz w:val="24"/>
          <w:szCs w:val="24"/>
        </w:rPr>
        <w:t>Route</w:t>
      </w:r>
      <w:r w:rsidRPr="00211F04">
        <w:rPr>
          <w:rFonts w:ascii="Times New Roman" w:eastAsia="Times New Roman" w:hAnsi="Times New Roman"/>
          <w:sz w:val="24"/>
          <w:szCs w:val="24"/>
        </w:rPr>
        <w:t xml:space="preserve"> 374, to the entire length), Bart Merrill Road</w:t>
      </w:r>
      <w:r w:rsidR="00211F04" w:rsidRPr="00211F04">
        <w:rPr>
          <w:rFonts w:ascii="Times New Roman" w:eastAsia="Times New Roman" w:hAnsi="Times New Roman"/>
          <w:sz w:val="24"/>
          <w:szCs w:val="24"/>
        </w:rPr>
        <w:t xml:space="preserve"> </w:t>
      </w:r>
      <w:r w:rsidRPr="00211F04">
        <w:rPr>
          <w:rFonts w:ascii="Times New Roman" w:eastAsia="Times New Roman" w:hAnsi="Times New Roman"/>
          <w:sz w:val="24"/>
          <w:szCs w:val="24"/>
        </w:rPr>
        <w:t>(Section North of the Gene Lefevre Rd. intersection), Bradford Road</w:t>
      </w:r>
      <w:r w:rsidR="00211F04" w:rsidRPr="00211F04">
        <w:rPr>
          <w:rFonts w:ascii="Times New Roman" w:eastAsia="Times New Roman" w:hAnsi="Times New Roman"/>
          <w:sz w:val="24"/>
          <w:szCs w:val="24"/>
        </w:rPr>
        <w:t xml:space="preserve"> </w:t>
      </w:r>
      <w:r w:rsidRPr="00211F04">
        <w:rPr>
          <w:rFonts w:ascii="Times New Roman" w:eastAsia="Times New Roman" w:hAnsi="Times New Roman"/>
          <w:sz w:val="24"/>
          <w:szCs w:val="24"/>
        </w:rPr>
        <w:t>(from Rt. #374 going north to Rt. #190), Champlain Park (all entrances),</w:t>
      </w:r>
      <w:r w:rsidR="00211F04" w:rsidRPr="00211F04">
        <w:rPr>
          <w:rFonts w:ascii="Times New Roman" w:eastAsia="Times New Roman" w:hAnsi="Times New Roman"/>
          <w:sz w:val="24"/>
          <w:szCs w:val="24"/>
        </w:rPr>
        <w:t xml:space="preserve"> </w:t>
      </w:r>
      <w:r w:rsidRPr="00211F04">
        <w:rPr>
          <w:rFonts w:ascii="Times New Roman" w:eastAsia="Times New Roman" w:hAnsi="Times New Roman"/>
          <w:sz w:val="24"/>
          <w:szCs w:val="24"/>
        </w:rPr>
        <w:t>Cliff Haven Community (all entrances), Durand Road, Gene LeFevre Rd, Trudeau Road, Kennedy Road, Robinson Road, Stafford Road, South Jct. Road, Thunderbird Heights</w:t>
      </w:r>
      <w:r w:rsidR="00211F04" w:rsidRPr="00211F04">
        <w:rPr>
          <w:rFonts w:ascii="Times New Roman" w:eastAsia="Times New Roman" w:hAnsi="Times New Roman"/>
          <w:sz w:val="24"/>
          <w:szCs w:val="24"/>
        </w:rPr>
        <w:t xml:space="preserve"> </w:t>
      </w:r>
      <w:r w:rsidRPr="00211F04">
        <w:rPr>
          <w:rFonts w:ascii="Times New Roman" w:eastAsia="Times New Roman" w:hAnsi="Times New Roman"/>
          <w:sz w:val="24"/>
          <w:szCs w:val="24"/>
        </w:rPr>
        <w:t xml:space="preserve">(all entrances), Woodcliff Drive, Wallace Hill Road and Archie </w:t>
      </w:r>
      <w:proofErr w:type="spellStart"/>
      <w:r w:rsidRPr="00211F04">
        <w:rPr>
          <w:rFonts w:ascii="Times New Roman" w:eastAsia="Times New Roman" w:hAnsi="Times New Roman"/>
          <w:sz w:val="24"/>
          <w:szCs w:val="24"/>
        </w:rPr>
        <w:t>Bordeau</w:t>
      </w:r>
      <w:proofErr w:type="spellEnd"/>
      <w:r w:rsidRPr="00211F04">
        <w:rPr>
          <w:rFonts w:ascii="Times New Roman" w:eastAsia="Times New Roman" w:hAnsi="Times New Roman"/>
          <w:sz w:val="24"/>
          <w:szCs w:val="24"/>
        </w:rPr>
        <w:t xml:space="preserve"> Road</w:t>
      </w:r>
      <w:r w:rsidR="00211F04" w:rsidRPr="00211F04">
        <w:rPr>
          <w:rFonts w:ascii="Times New Roman" w:eastAsia="Times New Roman" w:hAnsi="Times New Roman"/>
          <w:sz w:val="24"/>
          <w:szCs w:val="24"/>
        </w:rPr>
        <w:t>;</w:t>
      </w:r>
      <w:r w:rsidR="00211F04">
        <w:rPr>
          <w:rFonts w:ascii="Times New Roman" w:eastAsia="Times New Roman" w:hAnsi="Times New Roman"/>
          <w:sz w:val="24"/>
          <w:szCs w:val="24"/>
        </w:rPr>
        <w:t xml:space="preserve"> t</w:t>
      </w:r>
      <w:r w:rsidRPr="00211F04">
        <w:rPr>
          <w:rFonts w:ascii="Times New Roman" w:eastAsia="Times New Roman" w:hAnsi="Times New Roman"/>
          <w:sz w:val="24"/>
          <w:szCs w:val="24"/>
        </w:rPr>
        <w:t>herefore be i</w:t>
      </w:r>
      <w:r w:rsidR="00211F04" w:rsidRPr="00211F04">
        <w:rPr>
          <w:rFonts w:ascii="Times New Roman" w:eastAsia="Times New Roman" w:hAnsi="Times New Roman"/>
          <w:sz w:val="24"/>
          <w:szCs w:val="24"/>
        </w:rPr>
        <w:t>t</w:t>
      </w:r>
    </w:p>
    <w:p w14:paraId="23E1E7E7" w14:textId="77777777" w:rsidR="00A13A11" w:rsidRPr="00211F04" w:rsidRDefault="00A13A11" w:rsidP="00A13A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C8A4ED4" w14:textId="77777777" w:rsidR="00A13A11" w:rsidRPr="00211F04" w:rsidRDefault="00A13A11" w:rsidP="00A13A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11F04">
        <w:rPr>
          <w:rFonts w:ascii="Times New Roman" w:eastAsia="Times New Roman" w:hAnsi="Times New Roman"/>
          <w:sz w:val="24"/>
          <w:szCs w:val="24"/>
        </w:rPr>
        <w:tab/>
      </w:r>
      <w:r w:rsidRPr="00211F04">
        <w:rPr>
          <w:rFonts w:ascii="Times New Roman" w:eastAsia="Times New Roman" w:hAnsi="Times New Roman"/>
          <w:b/>
          <w:sz w:val="24"/>
          <w:szCs w:val="24"/>
        </w:rPr>
        <w:t xml:space="preserve">RESOLVED, </w:t>
      </w:r>
      <w:r w:rsidRPr="00211F04">
        <w:rPr>
          <w:rFonts w:ascii="Times New Roman" w:eastAsia="Times New Roman" w:hAnsi="Times New Roman"/>
          <w:sz w:val="24"/>
          <w:szCs w:val="24"/>
        </w:rPr>
        <w:t>that certain vehicles, as described in the New York State Vehicle and Traffic Law Section 1660, be excluded from Town Highways and/or sections thereof listed in the aforementioned letter upon (1) the erection of signs posting the respective highways or sections thereof; and (2) a notice, pursuant to said section 1660, being published in the Press Republican; and, it is further</w:t>
      </w:r>
    </w:p>
    <w:p w14:paraId="50FEE08C" w14:textId="77777777" w:rsidR="00A13A11" w:rsidRPr="00211F04" w:rsidRDefault="00A13A11" w:rsidP="00A13A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CF94A47" w14:textId="3E62C539" w:rsidR="00A13A11" w:rsidRPr="00211F04" w:rsidRDefault="00A13A11" w:rsidP="00A13A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11F04">
        <w:rPr>
          <w:rFonts w:ascii="Times New Roman" w:eastAsia="Times New Roman" w:hAnsi="Times New Roman"/>
          <w:sz w:val="24"/>
          <w:szCs w:val="24"/>
        </w:rPr>
        <w:tab/>
      </w:r>
      <w:r w:rsidRPr="00211F04">
        <w:rPr>
          <w:rFonts w:ascii="Times New Roman" w:eastAsia="Times New Roman" w:hAnsi="Times New Roman"/>
          <w:b/>
          <w:sz w:val="24"/>
          <w:szCs w:val="24"/>
        </w:rPr>
        <w:t xml:space="preserve">RESOLVED, </w:t>
      </w:r>
      <w:r w:rsidRPr="00211F04">
        <w:rPr>
          <w:rFonts w:ascii="Times New Roman" w:eastAsia="Times New Roman" w:hAnsi="Times New Roman"/>
          <w:sz w:val="24"/>
          <w:szCs w:val="24"/>
        </w:rPr>
        <w:t xml:space="preserve">that the Town Board does hereby authorize and direct the Town Clerk to cause said notice to be published in the Press Republican in accordance </w:t>
      </w:r>
      <w:r w:rsidR="002F609D" w:rsidRPr="00211F04">
        <w:rPr>
          <w:rFonts w:ascii="Times New Roman" w:eastAsia="Times New Roman" w:hAnsi="Times New Roman"/>
          <w:sz w:val="24"/>
          <w:szCs w:val="24"/>
        </w:rPr>
        <w:t>with</w:t>
      </w:r>
      <w:r w:rsidRPr="00211F04">
        <w:rPr>
          <w:rFonts w:ascii="Times New Roman" w:eastAsia="Times New Roman" w:hAnsi="Times New Roman"/>
          <w:sz w:val="24"/>
          <w:szCs w:val="24"/>
        </w:rPr>
        <w:t xml:space="preserve"> Town Law; and, be it further.</w:t>
      </w:r>
    </w:p>
    <w:p w14:paraId="62A36374" w14:textId="77777777" w:rsidR="00A13A11" w:rsidRPr="00211F04" w:rsidRDefault="00A13A11" w:rsidP="00A13A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12B34EE" w14:textId="77777777" w:rsidR="00A13A11" w:rsidRPr="00211F04" w:rsidRDefault="00A13A11" w:rsidP="00A13A1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211F04">
        <w:rPr>
          <w:rFonts w:ascii="Times New Roman" w:eastAsia="Times New Roman" w:hAnsi="Times New Roman"/>
          <w:sz w:val="24"/>
          <w:szCs w:val="24"/>
        </w:rPr>
        <w:tab/>
      </w:r>
      <w:r w:rsidRPr="00211F04">
        <w:rPr>
          <w:rFonts w:ascii="Times New Roman" w:eastAsia="Times New Roman" w:hAnsi="Times New Roman"/>
          <w:b/>
          <w:sz w:val="24"/>
          <w:szCs w:val="24"/>
        </w:rPr>
        <w:t xml:space="preserve">RESOLVED, </w:t>
      </w:r>
      <w:r w:rsidRPr="00211F04">
        <w:rPr>
          <w:rFonts w:ascii="Times New Roman" w:eastAsia="Times New Roman" w:hAnsi="Times New Roman"/>
          <w:sz w:val="24"/>
          <w:szCs w:val="24"/>
        </w:rPr>
        <w:t>that a copy of this Resolution be given to the Highway Superintendent.</w:t>
      </w:r>
      <w:r w:rsidRPr="00211F04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</w:p>
    <w:p w14:paraId="7EE562BD" w14:textId="77777777" w:rsidR="002F609D" w:rsidRDefault="002B6EA0" w:rsidP="00211F04">
      <w:pPr>
        <w:pStyle w:val="Heading4"/>
        <w:jc w:val="left"/>
        <w:rPr>
          <w:bCs/>
          <w:sz w:val="22"/>
          <w:szCs w:val="22"/>
          <w:u w:val="none"/>
        </w:rPr>
      </w:pPr>
      <w:r w:rsidRPr="002B6EA0">
        <w:rPr>
          <w:bCs/>
          <w:sz w:val="22"/>
          <w:szCs w:val="22"/>
          <w:u w:val="none"/>
        </w:rPr>
        <w:t xml:space="preserve">      </w:t>
      </w:r>
    </w:p>
    <w:p w14:paraId="78CEA41A" w14:textId="6E34E941" w:rsidR="0009761C" w:rsidRPr="00211F04" w:rsidRDefault="002B6EA0" w:rsidP="00211F04">
      <w:pPr>
        <w:pStyle w:val="Heading4"/>
        <w:jc w:val="left"/>
        <w:rPr>
          <w:sz w:val="22"/>
          <w:szCs w:val="22"/>
          <w:u w:val="none"/>
        </w:rPr>
      </w:pPr>
      <w:r w:rsidRPr="002B6EA0">
        <w:rPr>
          <w:bCs/>
          <w:sz w:val="22"/>
          <w:szCs w:val="22"/>
          <w:u w:val="none"/>
        </w:rPr>
        <w:t xml:space="preserve">               </w:t>
      </w:r>
      <w:r w:rsidR="0009761C" w:rsidRPr="002B6EA0">
        <w:t xml:space="preserve">   </w:t>
      </w:r>
    </w:p>
    <w:p w14:paraId="2A7A77C7" w14:textId="33C7D296" w:rsidR="00E64636" w:rsidRPr="00211F04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211F04">
        <w:rPr>
          <w:rFonts w:ascii="Times New Roman" w:eastAsia="Times New Roman" w:hAnsi="Times New Roman"/>
          <w:b/>
          <w:sz w:val="24"/>
          <w:szCs w:val="24"/>
        </w:rPr>
        <w:t>Motion:</w:t>
      </w:r>
      <w:r w:rsidR="009D70D4" w:rsidRPr="00211F04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3751CA5C" w14:textId="77777777" w:rsidR="0009761C" w:rsidRPr="00211F04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211F04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57CD06AF" w14:textId="13E695F1" w:rsidR="002B6EA0" w:rsidRPr="00211F04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211F04">
        <w:rPr>
          <w:rFonts w:ascii="Times New Roman" w:eastAsia="Times New Roman" w:hAnsi="Times New Roman"/>
          <w:b/>
          <w:sz w:val="24"/>
          <w:szCs w:val="24"/>
        </w:rPr>
        <w:t>Seconded by:</w:t>
      </w:r>
      <w:r w:rsidR="009D70D4" w:rsidRPr="00211F04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6F864A8D" w14:textId="77777777" w:rsidR="00E64636" w:rsidRPr="00211F04" w:rsidRDefault="00E64636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722DA1C2" w14:textId="4109DDE1" w:rsidR="00E64636" w:rsidRPr="00211F04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211F04">
        <w:rPr>
          <w:rFonts w:ascii="Times New Roman" w:eastAsia="Times New Roman" w:hAnsi="Times New Roman"/>
          <w:b/>
          <w:sz w:val="24"/>
          <w:szCs w:val="24"/>
        </w:rPr>
        <w:t>Discussion:</w:t>
      </w:r>
      <w:r w:rsidR="009D70D4" w:rsidRPr="00211F04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5BA38B68" w14:textId="77777777" w:rsidR="0009761C" w:rsidRPr="00211F04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Pr="00211F04">
        <w:rPr>
          <w:rFonts w:ascii="Times New Roman" w:eastAsia="Times New Roman" w:hAnsi="Times New Roman"/>
          <w:b/>
          <w:sz w:val="24"/>
          <w:szCs w:val="24"/>
        </w:rPr>
        <w:tab/>
      </w:r>
    </w:p>
    <w:p w14:paraId="2C27FF68" w14:textId="07D3DAC9" w:rsidR="0009761C" w:rsidRPr="00211F04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="00211F04">
        <w:rPr>
          <w:rFonts w:ascii="Times New Roman" w:eastAsia="Times New Roman" w:hAnsi="Times New Roman"/>
          <w:b/>
          <w:sz w:val="24"/>
          <w:szCs w:val="24"/>
        </w:rPr>
        <w:tab/>
        <w:t xml:space="preserve">      </w:t>
      </w:r>
      <w:r w:rsidRPr="00211F04"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 w:rsidRPr="00211F04">
        <w:rPr>
          <w:rFonts w:ascii="Times New Roman" w:eastAsia="Times New Roman" w:hAnsi="Times New Roman"/>
          <w:b/>
          <w:sz w:val="24"/>
          <w:szCs w:val="24"/>
        </w:rPr>
        <w:t xml:space="preserve">       </w:t>
      </w:r>
      <w:r w:rsidRPr="00211F04"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 w:rsidR="00211F04">
        <w:rPr>
          <w:rFonts w:ascii="Times New Roman" w:eastAsia="Times New Roman" w:hAnsi="Times New Roman"/>
          <w:b/>
          <w:sz w:val="24"/>
          <w:szCs w:val="24"/>
        </w:rPr>
        <w:t xml:space="preserve">       </w:t>
      </w:r>
      <w:r w:rsidRPr="00211F04">
        <w:rPr>
          <w:rFonts w:ascii="Times New Roman" w:eastAsia="Times New Roman" w:hAnsi="Times New Roman"/>
          <w:b/>
          <w:sz w:val="24"/>
          <w:szCs w:val="24"/>
          <w:u w:val="single"/>
        </w:rPr>
        <w:t>Absent</w:t>
      </w:r>
      <w:r w:rsidRPr="00211F04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="00211F04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Pr="00211F04"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 w:rsidRPr="00211F04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="00211F04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Pr="00211F04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Tabled </w:t>
      </w:r>
      <w:r w:rsidRPr="00211F04">
        <w:rPr>
          <w:rFonts w:ascii="Times New Roman" w:eastAsia="Times New Roman" w:hAnsi="Times New Roman"/>
          <w:b/>
          <w:sz w:val="24"/>
          <w:szCs w:val="24"/>
        </w:rPr>
        <w:t xml:space="preserve">    </w:t>
      </w:r>
    </w:p>
    <w:p w14:paraId="157DFE78" w14:textId="072BA89C" w:rsidR="0009761C" w:rsidRPr="00211F04" w:rsidRDefault="0009761C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="00E64636"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="00E64636"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="00E64636"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="00E64636"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="00E64636"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Pr="00211F04">
        <w:rPr>
          <w:rFonts w:ascii="Times New Roman" w:eastAsia="Times New Roman" w:hAnsi="Times New Roman"/>
          <w:b/>
          <w:sz w:val="24"/>
          <w:szCs w:val="24"/>
        </w:rPr>
        <w:tab/>
      </w:r>
    </w:p>
    <w:p w14:paraId="1D97F23A" w14:textId="77777777" w:rsidR="0009761C" w:rsidRPr="00211F04" w:rsidRDefault="00E64636" w:rsidP="0009761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Pr="00211F04">
        <w:rPr>
          <w:rFonts w:ascii="Times New Roman" w:eastAsia="Times New Roman" w:hAnsi="Times New Roman"/>
          <w:b/>
          <w:sz w:val="24"/>
          <w:szCs w:val="24"/>
        </w:rPr>
        <w:tab/>
      </w:r>
    </w:p>
    <w:p w14:paraId="69344A20" w14:textId="23155D1F" w:rsidR="00E64636" w:rsidRPr="00211F04" w:rsidRDefault="0009761C" w:rsidP="00211F04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4"/>
        </w:rPr>
      </w:pPr>
      <w:r w:rsidRPr="00211F04">
        <w:rPr>
          <w:rFonts w:ascii="Times New Roman" w:eastAsia="Times New Roman" w:hAnsi="Times New Roman"/>
          <w:b/>
          <w:sz w:val="24"/>
          <w:szCs w:val="24"/>
        </w:rPr>
        <w:t>Thomas E. Wood</w:t>
      </w:r>
      <w:r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Pr="00211F04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</w:t>
      </w:r>
      <w:r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Pr="00211F04">
        <w:rPr>
          <w:rFonts w:ascii="Times New Roman" w:eastAsia="Times New Roman" w:hAnsi="Times New Roman"/>
          <w:b/>
          <w:sz w:val="24"/>
          <w:szCs w:val="24"/>
        </w:rPr>
        <w:tab/>
      </w:r>
    </w:p>
    <w:p w14:paraId="160C8A2A" w14:textId="05A227E3" w:rsidR="0009761C" w:rsidRPr="00211F04" w:rsidRDefault="0009761C" w:rsidP="00211F04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4"/>
        </w:rPr>
      </w:pPr>
      <w:r w:rsidRPr="00211F04">
        <w:rPr>
          <w:rFonts w:ascii="Times New Roman" w:eastAsia="Times New Roman" w:hAnsi="Times New Roman"/>
          <w:b/>
          <w:sz w:val="24"/>
          <w:szCs w:val="24"/>
        </w:rPr>
        <w:t>Barbara E. Hebert</w:t>
      </w:r>
      <w:r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Pr="00211F04">
        <w:rPr>
          <w:rFonts w:ascii="Times New Roman" w:eastAsia="Times New Roman" w:hAnsi="Times New Roman"/>
          <w:b/>
          <w:sz w:val="24"/>
          <w:szCs w:val="24"/>
        </w:rPr>
        <w:tab/>
      </w:r>
    </w:p>
    <w:p w14:paraId="7A1D2D3E" w14:textId="03E8705F" w:rsidR="00E64636" w:rsidRPr="00211F04" w:rsidRDefault="0009761C" w:rsidP="00211F04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4"/>
        </w:rPr>
      </w:pPr>
      <w:r w:rsidRPr="00211F04">
        <w:rPr>
          <w:rFonts w:ascii="Times New Roman" w:eastAsia="Times New Roman" w:hAnsi="Times New Roman"/>
          <w:b/>
          <w:sz w:val="24"/>
          <w:szCs w:val="24"/>
        </w:rPr>
        <w:t>Charles A. Kostyk</w:t>
      </w:r>
      <w:r w:rsidR="009D70D4"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="009D70D4"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="009D70D4"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="009D70D4" w:rsidRPr="00211F04">
        <w:rPr>
          <w:rFonts w:ascii="Times New Roman" w:eastAsia="Times New Roman" w:hAnsi="Times New Roman"/>
          <w:b/>
          <w:sz w:val="24"/>
          <w:szCs w:val="24"/>
        </w:rPr>
        <w:tab/>
      </w:r>
    </w:p>
    <w:p w14:paraId="4C5DA85F" w14:textId="41736B4E" w:rsidR="0009761C" w:rsidRPr="00211F04" w:rsidRDefault="00E64636" w:rsidP="00211F04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4"/>
        </w:rPr>
      </w:pPr>
      <w:r w:rsidRPr="00211F04">
        <w:rPr>
          <w:rFonts w:ascii="Times New Roman" w:eastAsia="Times New Roman" w:hAnsi="Times New Roman"/>
          <w:b/>
          <w:sz w:val="24"/>
          <w:szCs w:val="24"/>
        </w:rPr>
        <w:t>Dana M. Isabella</w:t>
      </w:r>
      <w:r w:rsidR="0009761C" w:rsidRPr="00211F04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09761C"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="0009761C" w:rsidRPr="00211F04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 </w:t>
      </w:r>
    </w:p>
    <w:p w14:paraId="4011204D" w14:textId="30F00FB6" w:rsidR="00B942BA" w:rsidRPr="002B6EA0" w:rsidRDefault="0009761C" w:rsidP="00211F04">
      <w:pPr>
        <w:spacing w:after="0" w:line="240" w:lineRule="auto"/>
        <w:ind w:left="720" w:firstLine="720"/>
      </w:pPr>
      <w:r w:rsidRPr="00211F04">
        <w:rPr>
          <w:rFonts w:ascii="Times New Roman" w:eastAsia="Times New Roman" w:hAnsi="Times New Roman"/>
          <w:b/>
          <w:sz w:val="24"/>
          <w:szCs w:val="24"/>
        </w:rPr>
        <w:t>Michael S. Cashman</w:t>
      </w:r>
      <w:r w:rsidRPr="00211F04">
        <w:rPr>
          <w:rFonts w:ascii="Times New Roman" w:eastAsia="Times New Roman" w:hAnsi="Times New Roman"/>
          <w:b/>
          <w:sz w:val="24"/>
          <w:szCs w:val="24"/>
        </w:rPr>
        <w:tab/>
      </w:r>
      <w:r w:rsidR="009D70D4">
        <w:rPr>
          <w:rFonts w:ascii="Times New Roman" w:eastAsia="Times New Roman" w:hAnsi="Times New Roman"/>
          <w:b/>
        </w:rPr>
        <w:tab/>
      </w:r>
    </w:p>
    <w:sectPr w:rsidR="00B942BA" w:rsidRPr="002B6EA0" w:rsidSect="00211F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45BC9" w14:textId="77777777"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14:paraId="20EDD82A" w14:textId="77777777"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330E1" w14:textId="77777777"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A83C1" w14:textId="77777777"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9A776" w14:textId="77777777"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0F101" w14:textId="77777777"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14:paraId="082748B5" w14:textId="77777777"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7936F" w14:textId="77777777"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0782045"/>
      <w:docPartObj>
        <w:docPartGallery w:val="Watermarks"/>
        <w:docPartUnique/>
      </w:docPartObj>
    </w:sdtPr>
    <w:sdtContent>
      <w:p w14:paraId="67451AA7" w14:textId="7547FA93" w:rsidR="002B6EA0" w:rsidRDefault="002F609D">
        <w:pPr>
          <w:pStyle w:val="Header"/>
        </w:pPr>
        <w:r>
          <w:rPr>
            <w:noProof/>
          </w:rPr>
          <w:pict w14:anchorId="49A76AA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614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8A5D9" w14:textId="77777777"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61C"/>
    <w:rsid w:val="0009761C"/>
    <w:rsid w:val="00156066"/>
    <w:rsid w:val="00211F04"/>
    <w:rsid w:val="002B6EA0"/>
    <w:rsid w:val="002F609D"/>
    <w:rsid w:val="0063362E"/>
    <w:rsid w:val="007D63A8"/>
    <w:rsid w:val="009D70D4"/>
    <w:rsid w:val="00A13A11"/>
    <w:rsid w:val="00A561BB"/>
    <w:rsid w:val="00B942BA"/>
    <w:rsid w:val="00D52882"/>
    <w:rsid w:val="00E6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6146"/>
    <o:shapelayout v:ext="edit">
      <o:idmap v:ext="edit" data="1"/>
    </o:shapelayout>
  </w:shapeDefaults>
  <w:decimalSymbol w:val="."/>
  <w:listSeparator w:val=","/>
  <w14:docId w14:val="34FBC9E6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3</cp:revision>
  <cp:lastPrinted>2022-03-09T15:20:00Z</cp:lastPrinted>
  <dcterms:created xsi:type="dcterms:W3CDTF">2023-03-10T19:33:00Z</dcterms:created>
  <dcterms:modified xsi:type="dcterms:W3CDTF">2023-03-10T19:34:00Z</dcterms:modified>
</cp:coreProperties>
</file>