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6B9DC" w14:textId="77777777" w:rsidR="001A6D4A" w:rsidRPr="00D57EB4" w:rsidRDefault="001A6D4A" w:rsidP="00C561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D57EB4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D57EB4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7424F73F" w14:textId="3DF2A54A" w:rsidR="001A6D4A" w:rsidRPr="00D57EB4" w:rsidRDefault="001A6D4A" w:rsidP="00C561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D57EB4">
        <w:rPr>
          <w:rFonts w:ascii="Times New Roman" w:eastAsia="Times New Roman" w:hAnsi="Times New Roman"/>
          <w:b/>
          <w:sz w:val="32"/>
          <w:szCs w:val="20"/>
        </w:rPr>
        <w:t xml:space="preserve">TOWN BOARD </w:t>
      </w:r>
      <w:r w:rsidR="003660C3">
        <w:rPr>
          <w:rFonts w:ascii="Times New Roman" w:eastAsia="Times New Roman" w:hAnsi="Times New Roman"/>
          <w:b/>
          <w:sz w:val="32"/>
          <w:szCs w:val="20"/>
        </w:rPr>
        <w:t>SEMI-</w:t>
      </w:r>
      <w:r w:rsidRPr="00D57EB4">
        <w:rPr>
          <w:rFonts w:ascii="Times New Roman" w:eastAsia="Times New Roman" w:hAnsi="Times New Roman"/>
          <w:b/>
          <w:sz w:val="32"/>
          <w:szCs w:val="20"/>
        </w:rPr>
        <w:t>MONTHLY MEETING</w:t>
      </w:r>
    </w:p>
    <w:p w14:paraId="492E3348" w14:textId="440722C8" w:rsidR="001A6D4A" w:rsidRPr="00D57EB4" w:rsidRDefault="003660C3" w:rsidP="00C561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March 1</w:t>
      </w:r>
      <w:r w:rsidR="009B3B77">
        <w:rPr>
          <w:rFonts w:ascii="Times New Roman" w:eastAsia="Times New Roman" w:hAnsi="Times New Roman"/>
          <w:b/>
          <w:sz w:val="32"/>
          <w:szCs w:val="20"/>
        </w:rPr>
        <w:t>6</w:t>
      </w:r>
      <w:r w:rsidR="001A6D4A" w:rsidRPr="00D57EB4">
        <w:rPr>
          <w:rFonts w:ascii="Times New Roman" w:eastAsia="Times New Roman" w:hAnsi="Times New Roman"/>
          <w:b/>
          <w:sz w:val="32"/>
          <w:szCs w:val="20"/>
        </w:rPr>
        <w:t>, 20</w:t>
      </w:r>
      <w:r w:rsidR="003C0300" w:rsidRPr="00D57EB4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3</w:t>
      </w:r>
    </w:p>
    <w:p w14:paraId="0C7233B1" w14:textId="77777777" w:rsidR="001A6D4A" w:rsidRDefault="001A6D4A" w:rsidP="001A6D4A">
      <w:pPr>
        <w:tabs>
          <w:tab w:val="left" w:pos="253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</w:p>
    <w:p w14:paraId="1435BB4F" w14:textId="77777777" w:rsidR="001A6D4A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14:paraId="28C0A21A" w14:textId="668288F2" w:rsidR="001A6D4A" w:rsidRPr="00C53354" w:rsidRDefault="001A6D4A" w:rsidP="00364499">
      <w:pPr>
        <w:overflowPunct w:val="0"/>
        <w:autoSpaceDE w:val="0"/>
        <w:autoSpaceDN w:val="0"/>
        <w:adjustRightInd w:val="0"/>
        <w:spacing w:after="0" w:line="240" w:lineRule="auto"/>
        <w:ind w:left="4680" w:hanging="4680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 0</w:t>
      </w:r>
      <w:r w:rsidR="00EE74C0">
        <w:rPr>
          <w:rFonts w:ascii="Times New Roman" w:eastAsia="Times New Roman" w:hAnsi="Times New Roman"/>
          <w:b/>
          <w:sz w:val="24"/>
          <w:szCs w:val="24"/>
          <w:u w:val="single"/>
        </w:rPr>
        <w:t>2</w:t>
      </w:r>
      <w:r w:rsidR="003660C3">
        <w:rPr>
          <w:rFonts w:ascii="Times New Roman" w:eastAsia="Times New Roman" w:hAnsi="Times New Roman"/>
          <w:b/>
          <w:sz w:val="24"/>
          <w:szCs w:val="24"/>
          <w:u w:val="single"/>
        </w:rPr>
        <w:t>3-</w:t>
      </w:r>
      <w:r w:rsidR="00C75F59">
        <w:rPr>
          <w:rFonts w:ascii="Times New Roman" w:eastAsia="Times New Roman" w:hAnsi="Times New Roman"/>
          <w:b/>
          <w:sz w:val="24"/>
          <w:szCs w:val="24"/>
          <w:u w:val="single"/>
        </w:rPr>
        <w:t>072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</w:t>
      </w:r>
      <w:r w:rsidR="00364499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Community Partnership Between</w:t>
      </w:r>
      <w:r w:rsidR="00364499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C53354">
        <w:rPr>
          <w:rFonts w:ascii="Times New Roman" w:eastAsia="Times New Roman" w:hAnsi="Times New Roman"/>
          <w:b/>
          <w:sz w:val="24"/>
          <w:szCs w:val="24"/>
          <w:u w:val="single"/>
        </w:rPr>
        <w:t>Town o</w:t>
      </w:r>
      <w:r w:rsidR="00364499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f </w:t>
      </w:r>
      <w:r w:rsidRPr="00C53354">
        <w:rPr>
          <w:rFonts w:ascii="Times New Roman" w:eastAsia="Times New Roman" w:hAnsi="Times New Roman"/>
          <w:b/>
          <w:sz w:val="24"/>
          <w:szCs w:val="24"/>
          <w:u w:val="single"/>
        </w:rPr>
        <w:t>Plattsburgh</w:t>
      </w:r>
      <w:r w:rsidR="00D1195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Recreation Program</w:t>
      </w:r>
      <w:r w:rsidRPr="00C5335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and </w:t>
      </w:r>
      <w:r w:rsidR="00D1195B">
        <w:rPr>
          <w:rFonts w:ascii="Times New Roman" w:eastAsia="Times New Roman" w:hAnsi="Times New Roman"/>
          <w:b/>
          <w:sz w:val="24"/>
          <w:szCs w:val="24"/>
          <w:u w:val="single"/>
        </w:rPr>
        <w:t>Clinton County Youth Bureau Recreation Program</w:t>
      </w:r>
      <w:r w:rsidRPr="00C5335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</w:p>
    <w:p w14:paraId="011798B0" w14:textId="77777777" w:rsidR="001A6D4A" w:rsidRPr="0032273F" w:rsidRDefault="001A6D4A" w:rsidP="001A6D4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149583B" w14:textId="77777777" w:rsidR="001A6D4A" w:rsidRDefault="001A6D4A" w:rsidP="001A6D4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CA7D10" w14:textId="77777777" w:rsidR="001A6D4A" w:rsidRDefault="00730DC1" w:rsidP="001A6D4A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1A6D4A">
        <w:rPr>
          <w:rFonts w:ascii="Times New Roman" w:hAnsi="Times New Roman"/>
          <w:b/>
          <w:sz w:val="24"/>
          <w:szCs w:val="24"/>
        </w:rPr>
        <w:t>WHER</w:t>
      </w:r>
      <w:r>
        <w:rPr>
          <w:rFonts w:ascii="Times New Roman" w:hAnsi="Times New Roman"/>
          <w:b/>
          <w:sz w:val="24"/>
          <w:szCs w:val="24"/>
        </w:rPr>
        <w:t>E</w:t>
      </w:r>
      <w:r w:rsidR="001A6D4A">
        <w:rPr>
          <w:rFonts w:ascii="Times New Roman" w:hAnsi="Times New Roman"/>
          <w:b/>
          <w:sz w:val="24"/>
          <w:szCs w:val="24"/>
        </w:rPr>
        <w:t>AS,</w:t>
      </w:r>
      <w:r w:rsidR="001A6D4A">
        <w:rPr>
          <w:rFonts w:ascii="Times New Roman" w:hAnsi="Times New Roman"/>
          <w:sz w:val="24"/>
          <w:szCs w:val="24"/>
        </w:rPr>
        <w:t xml:space="preserve"> the Town of Plattsburgh Parks and Recreation Department would like to further community partnership and enter into an agreement with the </w:t>
      </w:r>
      <w:r w:rsidR="00D1195B">
        <w:rPr>
          <w:rFonts w:ascii="Times New Roman" w:hAnsi="Times New Roman"/>
          <w:sz w:val="24"/>
          <w:szCs w:val="24"/>
        </w:rPr>
        <w:t>Clinton County Youth Program</w:t>
      </w:r>
      <w:r w:rsidR="001A6D4A">
        <w:rPr>
          <w:rFonts w:ascii="Times New Roman" w:hAnsi="Times New Roman"/>
          <w:sz w:val="24"/>
          <w:szCs w:val="24"/>
        </w:rPr>
        <w:t xml:space="preserve"> to strengthen existing cooperation and further develop activities focused on recreational opportunities for the residents in the Town of Plattsburgh; now, therefore be it; and</w:t>
      </w:r>
    </w:p>
    <w:p w14:paraId="742CCBE6" w14:textId="77777777" w:rsidR="001A6D4A" w:rsidRDefault="001A6D4A" w:rsidP="001A6D4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973C99" w14:textId="284B1FCA" w:rsidR="001A6D4A" w:rsidRDefault="001A6D4A" w:rsidP="001A6D4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 the Town Board, upon approval of the</w:t>
      </w:r>
      <w:r w:rsidR="002839D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Town Attorney and insurance carrier, does hereby authorize the Supervisor to enter into a</w:t>
      </w:r>
      <w:r w:rsidR="00510F17">
        <w:rPr>
          <w:rFonts w:ascii="Times New Roman" w:eastAsia="Times New Roman" w:hAnsi="Times New Roman"/>
          <w:sz w:val="24"/>
          <w:szCs w:val="24"/>
        </w:rPr>
        <w:t>n agreement</w:t>
      </w:r>
      <w:r w:rsidR="00236D28">
        <w:rPr>
          <w:rFonts w:ascii="Times New Roman" w:eastAsia="Times New Roman" w:hAnsi="Times New Roman"/>
          <w:sz w:val="24"/>
          <w:szCs w:val="24"/>
        </w:rPr>
        <w:t xml:space="preserve"> for Recreation Service Program on</w:t>
      </w:r>
      <w:r>
        <w:rPr>
          <w:rFonts w:ascii="Times New Roman" w:eastAsia="Times New Roman" w:hAnsi="Times New Roman"/>
          <w:sz w:val="24"/>
          <w:szCs w:val="24"/>
        </w:rPr>
        <w:t xml:space="preserve"> behalf of the Town of Plattsburgh and the </w:t>
      </w:r>
      <w:r w:rsidR="00236D28">
        <w:rPr>
          <w:rFonts w:ascii="Times New Roman" w:eastAsia="Times New Roman" w:hAnsi="Times New Roman"/>
          <w:sz w:val="24"/>
          <w:szCs w:val="24"/>
        </w:rPr>
        <w:t>Clinton County Youth Bureau</w:t>
      </w:r>
      <w:r>
        <w:rPr>
          <w:rFonts w:ascii="Times New Roman" w:eastAsia="Times New Roman" w:hAnsi="Times New Roman"/>
          <w:sz w:val="24"/>
          <w:szCs w:val="24"/>
        </w:rPr>
        <w:t xml:space="preserve"> for services as attached; and, it is further</w:t>
      </w:r>
    </w:p>
    <w:p w14:paraId="45FCB823" w14:textId="77777777" w:rsidR="001A6D4A" w:rsidRDefault="001A6D4A" w:rsidP="001A6D4A">
      <w:pPr>
        <w:spacing w:before="268" w:after="0" w:line="278" w:lineRule="exact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a copy of this Resolution be given to the </w:t>
      </w:r>
      <w:r w:rsidR="00236D28">
        <w:rPr>
          <w:rFonts w:ascii="Times New Roman" w:eastAsia="Times New Roman" w:hAnsi="Times New Roman"/>
          <w:sz w:val="24"/>
          <w:szCs w:val="24"/>
        </w:rPr>
        <w:t>Clinton County Youth Bureau</w:t>
      </w:r>
      <w:r>
        <w:rPr>
          <w:rFonts w:ascii="Times New Roman" w:eastAsia="Times New Roman" w:hAnsi="Times New Roman"/>
          <w:sz w:val="24"/>
          <w:szCs w:val="24"/>
        </w:rPr>
        <w:t xml:space="preserve">, Cool Insurance, Finance Manager, and Parks and Recreation Department. </w:t>
      </w:r>
    </w:p>
    <w:p w14:paraId="0B30E89D" w14:textId="77777777" w:rsidR="001A6D4A" w:rsidRDefault="001A6D4A" w:rsidP="001A6D4A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    </w:t>
      </w:r>
    </w:p>
    <w:p w14:paraId="57A469F4" w14:textId="1F772457" w:rsidR="001A6D4A" w:rsidRPr="00364499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</w:t>
      </w:r>
      <w:r w:rsidRPr="005829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582985">
        <w:rPr>
          <w:rFonts w:ascii="Times New Roman" w:eastAsia="Times New Roman" w:hAnsi="Times New Roman"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981A8F4" w14:textId="77777777" w:rsidR="001A6D4A" w:rsidRPr="00582985" w:rsidRDefault="001A6D4A" w:rsidP="001A6D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14:paraId="5E3B8762" w14:textId="0FBE54DF" w:rsidR="001A6D4A" w:rsidRPr="00582985" w:rsidRDefault="001A6D4A" w:rsidP="001A6D4A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Motion: </w:t>
      </w:r>
    </w:p>
    <w:p w14:paraId="2CC5A646" w14:textId="77777777" w:rsidR="001A6D4A" w:rsidRPr="00582985" w:rsidRDefault="001A6D4A" w:rsidP="001A6D4A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3588A5F2" w14:textId="5A65D58C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652F893" w14:textId="77777777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816FA11" w14:textId="778C3F50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 w:rsidR="009D3A5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4842FC6" w14:textId="77777777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E29915A" w14:textId="02A97060" w:rsidR="001A6D4A" w:rsidRPr="00582985" w:rsidRDefault="00EE74C0" w:rsidP="001A6D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364499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364499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364499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364499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  <w:r w:rsidR="001A6D4A" w:rsidRPr="0058298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2BB9FC0B" w14:textId="5C003E5E" w:rsidR="001A6D4A" w:rsidRPr="00582985" w:rsidRDefault="001A6D4A" w:rsidP="001A6D4A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58298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D3A53">
        <w:rPr>
          <w:rFonts w:ascii="Times New Roman" w:eastAsia="Times New Roman" w:hAnsi="Times New Roman"/>
          <w:b/>
          <w:bCs/>
          <w:sz w:val="24"/>
          <w:szCs w:val="24"/>
        </w:rPr>
        <w:t xml:space="preserve">    </w:t>
      </w:r>
    </w:p>
    <w:p w14:paraId="6BF62F94" w14:textId="77777777" w:rsidR="00364499" w:rsidRDefault="001A6D4A" w:rsidP="00364499">
      <w:pPr>
        <w:pStyle w:val="NoSpacing"/>
        <w:ind w:left="1440"/>
      </w:pPr>
      <w:r w:rsidRPr="00582985">
        <w:tab/>
      </w:r>
      <w:r w:rsidRPr="00582985">
        <w:tab/>
      </w:r>
      <w:r w:rsidRPr="00582985">
        <w:tab/>
      </w:r>
      <w:r w:rsidRPr="00582985">
        <w:tab/>
      </w:r>
      <w:r w:rsidRPr="00582985">
        <w:tab/>
      </w:r>
      <w:r w:rsidRPr="00582985">
        <w:tab/>
      </w:r>
      <w:r w:rsidRPr="00582985">
        <w:tab/>
      </w:r>
      <w:r w:rsidRPr="00582985">
        <w:tab/>
      </w:r>
    </w:p>
    <w:p w14:paraId="1906FD60" w14:textId="5D0034CB" w:rsidR="001A6D4A" w:rsidRPr="00364499" w:rsidRDefault="001A6D4A" w:rsidP="00364499">
      <w:pPr>
        <w:pStyle w:val="NoSpacing"/>
        <w:ind w:left="1440"/>
        <w:rPr>
          <w:rFonts w:ascii="Times New Roman" w:hAnsi="Times New Roman"/>
          <w:b/>
          <w:bCs/>
          <w:sz w:val="24"/>
          <w:szCs w:val="24"/>
        </w:rPr>
      </w:pPr>
      <w:r w:rsidRPr="00364499">
        <w:rPr>
          <w:rFonts w:ascii="Times New Roman" w:hAnsi="Times New Roman"/>
          <w:b/>
          <w:bCs/>
          <w:sz w:val="24"/>
          <w:szCs w:val="24"/>
        </w:rPr>
        <w:t>Thomas E. Wood</w:t>
      </w:r>
      <w:r w:rsidRPr="00364499">
        <w:rPr>
          <w:rFonts w:ascii="Times New Roman" w:hAnsi="Times New Roman"/>
          <w:b/>
          <w:bCs/>
          <w:sz w:val="24"/>
          <w:szCs w:val="24"/>
        </w:rPr>
        <w:tab/>
      </w:r>
      <w:r w:rsidRPr="00364499">
        <w:rPr>
          <w:rFonts w:ascii="Times New Roman" w:hAnsi="Times New Roman"/>
          <w:b/>
          <w:bCs/>
          <w:sz w:val="24"/>
          <w:szCs w:val="24"/>
        </w:rPr>
        <w:tab/>
      </w:r>
      <w:r w:rsidRPr="00364499">
        <w:rPr>
          <w:rFonts w:ascii="Times New Roman" w:hAnsi="Times New Roman"/>
          <w:b/>
          <w:bCs/>
          <w:sz w:val="24"/>
          <w:szCs w:val="24"/>
        </w:rPr>
        <w:tab/>
      </w:r>
      <w:r w:rsidRPr="00364499">
        <w:rPr>
          <w:rFonts w:ascii="Times New Roman" w:hAnsi="Times New Roman"/>
          <w:b/>
          <w:bCs/>
          <w:sz w:val="24"/>
          <w:szCs w:val="24"/>
        </w:rPr>
        <w:tab/>
      </w:r>
      <w:r w:rsidRPr="00364499">
        <w:rPr>
          <w:rFonts w:ascii="Times New Roman" w:hAnsi="Times New Roman"/>
          <w:b/>
          <w:bCs/>
          <w:sz w:val="24"/>
          <w:szCs w:val="24"/>
        </w:rPr>
        <w:tab/>
      </w:r>
      <w:r w:rsidRPr="00364499">
        <w:rPr>
          <w:rFonts w:ascii="Times New Roman" w:hAnsi="Times New Roman"/>
          <w:b/>
          <w:bCs/>
          <w:sz w:val="24"/>
          <w:szCs w:val="24"/>
        </w:rPr>
        <w:tab/>
      </w:r>
    </w:p>
    <w:p w14:paraId="3C331B60" w14:textId="1065862D" w:rsidR="001A6D4A" w:rsidRPr="00364499" w:rsidRDefault="00EE74C0" w:rsidP="00364499">
      <w:pPr>
        <w:pStyle w:val="NoSpacing"/>
        <w:ind w:left="720" w:firstLine="720"/>
        <w:rPr>
          <w:rFonts w:ascii="Times New Roman" w:hAnsi="Times New Roman"/>
          <w:b/>
          <w:bCs/>
          <w:sz w:val="24"/>
          <w:szCs w:val="24"/>
        </w:rPr>
      </w:pPr>
      <w:r w:rsidRPr="00364499">
        <w:rPr>
          <w:rFonts w:ascii="Times New Roman" w:hAnsi="Times New Roman"/>
          <w:b/>
          <w:bCs/>
          <w:sz w:val="24"/>
          <w:szCs w:val="24"/>
        </w:rPr>
        <w:t>Barbara E. Hebert</w:t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9D3A53" w:rsidRPr="00364499">
        <w:rPr>
          <w:rFonts w:ascii="Times New Roman" w:hAnsi="Times New Roman"/>
          <w:b/>
          <w:bCs/>
          <w:sz w:val="24"/>
          <w:szCs w:val="24"/>
        </w:rPr>
        <w:tab/>
      </w:r>
      <w:r w:rsidR="009D3A53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</w:p>
    <w:p w14:paraId="6E4B98A2" w14:textId="41BA090D" w:rsidR="00364499" w:rsidRPr="00364499" w:rsidRDefault="00EE74C0" w:rsidP="00364499">
      <w:pPr>
        <w:pStyle w:val="NoSpacing"/>
        <w:ind w:left="720" w:firstLine="720"/>
        <w:rPr>
          <w:rFonts w:ascii="Times New Roman" w:hAnsi="Times New Roman"/>
          <w:b/>
          <w:bCs/>
          <w:sz w:val="24"/>
          <w:szCs w:val="24"/>
        </w:rPr>
      </w:pPr>
      <w:r w:rsidRPr="00364499">
        <w:rPr>
          <w:rFonts w:ascii="Times New Roman" w:hAnsi="Times New Roman"/>
          <w:b/>
          <w:bCs/>
          <w:sz w:val="24"/>
          <w:szCs w:val="24"/>
        </w:rPr>
        <w:t>Charles A. Kostyk</w:t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</w:p>
    <w:p w14:paraId="05C34A85" w14:textId="77777777" w:rsidR="00364499" w:rsidRPr="00364499" w:rsidRDefault="00EE74C0" w:rsidP="00364499">
      <w:pPr>
        <w:pStyle w:val="NoSpacing"/>
        <w:ind w:left="720" w:firstLine="720"/>
        <w:rPr>
          <w:rFonts w:ascii="Times New Roman" w:hAnsi="Times New Roman"/>
          <w:b/>
          <w:bCs/>
          <w:sz w:val="24"/>
          <w:szCs w:val="24"/>
        </w:rPr>
      </w:pPr>
      <w:r w:rsidRPr="00364499">
        <w:rPr>
          <w:rFonts w:ascii="Times New Roman" w:hAnsi="Times New Roman"/>
          <w:b/>
          <w:bCs/>
          <w:sz w:val="24"/>
          <w:szCs w:val="24"/>
        </w:rPr>
        <w:t>Dana M. Isabella</w:t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  <w:r w:rsidR="001A6D4A" w:rsidRPr="00364499">
        <w:rPr>
          <w:rFonts w:ascii="Times New Roman" w:hAnsi="Times New Roman"/>
          <w:b/>
          <w:bCs/>
          <w:sz w:val="24"/>
          <w:szCs w:val="24"/>
        </w:rPr>
        <w:tab/>
      </w:r>
    </w:p>
    <w:p w14:paraId="21692FA6" w14:textId="5ADA5A33" w:rsidR="001A6D4A" w:rsidRPr="00364499" w:rsidRDefault="001A6D4A" w:rsidP="00364499">
      <w:pPr>
        <w:pStyle w:val="NoSpacing"/>
        <w:ind w:left="720" w:firstLine="720"/>
        <w:rPr>
          <w:rFonts w:ascii="Times New Roman" w:hAnsi="Times New Roman"/>
          <w:b/>
          <w:bCs/>
          <w:sz w:val="24"/>
          <w:szCs w:val="24"/>
        </w:rPr>
      </w:pPr>
      <w:r w:rsidRPr="00364499">
        <w:rPr>
          <w:rFonts w:ascii="Times New Roman" w:hAnsi="Times New Roman"/>
          <w:b/>
          <w:bCs/>
          <w:sz w:val="24"/>
          <w:szCs w:val="24"/>
        </w:rPr>
        <w:t xml:space="preserve">Michael S. Cashman                      </w:t>
      </w:r>
      <w:r w:rsidR="00E0023D" w:rsidRPr="003644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4499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B55B431" w14:textId="77777777" w:rsidR="001A6D4A" w:rsidRDefault="001A6D4A" w:rsidP="00236D28">
      <w:pPr>
        <w:spacing w:after="0" w:line="240" w:lineRule="auto"/>
      </w:pPr>
      <w:r w:rsidRPr="00582985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01EEA12F" w14:textId="77777777" w:rsidR="00D10688" w:rsidRDefault="00D10688"/>
    <w:sectPr w:rsidR="00D106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E29DD" w14:textId="77777777" w:rsidR="003A4BA3" w:rsidRDefault="003A4BA3" w:rsidP="00D1195B">
      <w:pPr>
        <w:spacing w:after="0" w:line="240" w:lineRule="auto"/>
      </w:pPr>
      <w:r>
        <w:separator/>
      </w:r>
    </w:p>
  </w:endnote>
  <w:endnote w:type="continuationSeparator" w:id="0">
    <w:p w14:paraId="53005C4D" w14:textId="77777777" w:rsidR="003A4BA3" w:rsidRDefault="003A4BA3" w:rsidP="00D11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F919" w14:textId="77777777" w:rsidR="00E2188A" w:rsidRDefault="00E218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2A1F0" w14:textId="77777777" w:rsidR="00E2188A" w:rsidRDefault="00E218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39D0" w14:textId="77777777" w:rsidR="00E2188A" w:rsidRDefault="00E21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3256" w14:textId="77777777" w:rsidR="003A4BA3" w:rsidRDefault="003A4BA3" w:rsidP="00D1195B">
      <w:pPr>
        <w:spacing w:after="0" w:line="240" w:lineRule="auto"/>
      </w:pPr>
      <w:r>
        <w:separator/>
      </w:r>
    </w:p>
  </w:footnote>
  <w:footnote w:type="continuationSeparator" w:id="0">
    <w:p w14:paraId="46D29E08" w14:textId="77777777" w:rsidR="003A4BA3" w:rsidRDefault="003A4BA3" w:rsidP="00D11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5BD3" w14:textId="77777777" w:rsidR="00E2188A" w:rsidRDefault="00E218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FA9F" w14:textId="28B3B4B3" w:rsidR="00E2188A" w:rsidRDefault="00E218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8B5A" w14:textId="77777777" w:rsidR="00E2188A" w:rsidRDefault="00E218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4A"/>
    <w:rsid w:val="001A6D4A"/>
    <w:rsid w:val="001D1BA9"/>
    <w:rsid w:val="001F40D7"/>
    <w:rsid w:val="00236D28"/>
    <w:rsid w:val="002839D2"/>
    <w:rsid w:val="002A22A5"/>
    <w:rsid w:val="002E127A"/>
    <w:rsid w:val="002F44ED"/>
    <w:rsid w:val="00364499"/>
    <w:rsid w:val="003660C3"/>
    <w:rsid w:val="003A4BA3"/>
    <w:rsid w:val="003C0300"/>
    <w:rsid w:val="00510F17"/>
    <w:rsid w:val="005E7EBA"/>
    <w:rsid w:val="00730DC1"/>
    <w:rsid w:val="008360CC"/>
    <w:rsid w:val="008967CD"/>
    <w:rsid w:val="00951E85"/>
    <w:rsid w:val="009B3B77"/>
    <w:rsid w:val="009D3A53"/>
    <w:rsid w:val="00A37B0B"/>
    <w:rsid w:val="00C27B91"/>
    <w:rsid w:val="00C561D6"/>
    <w:rsid w:val="00C75F59"/>
    <w:rsid w:val="00D10688"/>
    <w:rsid w:val="00D1195B"/>
    <w:rsid w:val="00D57EB4"/>
    <w:rsid w:val="00E0023D"/>
    <w:rsid w:val="00E2188A"/>
    <w:rsid w:val="00E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3313"/>
    <o:shapelayout v:ext="edit">
      <o:idmap v:ext="edit" data="1"/>
    </o:shapelayout>
  </w:shapeDefaults>
  <w:decimalSymbol w:val="."/>
  <w:listSeparator w:val=","/>
  <w14:docId w14:val="4F7AB83F"/>
  <w15:chartTrackingRefBased/>
  <w15:docId w15:val="{F44639B3-CE5C-4E5F-ABF3-8493D4AD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95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1195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1195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1195B"/>
    <w:rPr>
      <w:sz w:val="22"/>
      <w:szCs w:val="22"/>
    </w:rPr>
  </w:style>
  <w:style w:type="paragraph" w:styleId="NoSpacing">
    <w:name w:val="No Spacing"/>
    <w:uiPriority w:val="1"/>
    <w:qFormat/>
    <w:rsid w:val="0036449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TOWN OF PLATTSBURGH</vt:lpstr>
      <vt:lpstr>TOWN BOARD MONTHLY MEETING</vt:lpstr>
      <vt:lpstr>July 5, 2016</vt:lpstr>
      <vt:lpstr>Motion: Thomas E. Wood</vt:lpstr>
      <vt:lpstr/>
      <vt:lpstr>Seconded by:	Barbara E. Hebert </vt:lpstr>
      <vt:lpstr/>
      <vt:lpstr>Discussion:	Yes 	</vt:lpstr>
      <vt:lpstr>Meg E. LeFevre 			x							Barbara E. Hebert			x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6</cp:revision>
  <cp:lastPrinted>2022-05-31T14:58:00Z</cp:lastPrinted>
  <dcterms:created xsi:type="dcterms:W3CDTF">2023-03-08T16:38:00Z</dcterms:created>
  <dcterms:modified xsi:type="dcterms:W3CDTF">2023-03-10T19:52:00Z</dcterms:modified>
</cp:coreProperties>
</file>