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6249" w:rsidRPr="00DB7A82" w:rsidRDefault="00616249" w:rsidP="0061624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B7A82">
        <w:rPr>
          <w:rFonts w:ascii="Times New Roman" w:hAnsi="Times New Roman" w:cs="Times New Roman"/>
          <w:b/>
          <w:sz w:val="28"/>
          <w:szCs w:val="28"/>
        </w:rPr>
        <w:t>TOWN OF PLATTSBURGH</w:t>
      </w:r>
    </w:p>
    <w:p w:rsidR="00616249" w:rsidRPr="00DB7A82" w:rsidRDefault="00616249" w:rsidP="0061624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B7A82">
        <w:rPr>
          <w:rFonts w:ascii="Times New Roman" w:hAnsi="Times New Roman" w:cs="Times New Roman"/>
          <w:b/>
          <w:sz w:val="28"/>
          <w:szCs w:val="28"/>
        </w:rPr>
        <w:t xml:space="preserve">TOWN BOARD </w:t>
      </w:r>
      <w:r w:rsidR="0012081B">
        <w:rPr>
          <w:rFonts w:ascii="Times New Roman" w:hAnsi="Times New Roman" w:cs="Times New Roman"/>
          <w:b/>
          <w:sz w:val="28"/>
          <w:szCs w:val="28"/>
        </w:rPr>
        <w:t xml:space="preserve">SEMI MONTHLY MEETING </w:t>
      </w:r>
    </w:p>
    <w:p w:rsidR="00616249" w:rsidRPr="00DB7A82" w:rsidRDefault="00141D13" w:rsidP="0061624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August</w:t>
      </w:r>
      <w:r w:rsidR="00DF46F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F1F68">
        <w:rPr>
          <w:rFonts w:ascii="Times New Roman" w:hAnsi="Times New Roman" w:cs="Times New Roman"/>
          <w:b/>
          <w:sz w:val="28"/>
          <w:szCs w:val="28"/>
        </w:rPr>
        <w:t>19</w:t>
      </w:r>
      <w:r w:rsidR="00616249" w:rsidRPr="00DB7A82">
        <w:rPr>
          <w:rFonts w:ascii="Times New Roman" w:hAnsi="Times New Roman" w:cs="Times New Roman"/>
          <w:b/>
          <w:sz w:val="28"/>
          <w:szCs w:val="28"/>
        </w:rPr>
        <w:t>, 2021</w:t>
      </w:r>
    </w:p>
    <w:p w:rsidR="00616249" w:rsidRPr="00DB7A82" w:rsidRDefault="00616249" w:rsidP="00616249">
      <w:pPr>
        <w:rPr>
          <w:rFonts w:ascii="Times New Roman" w:hAnsi="Times New Roman" w:cs="Times New Roman"/>
          <w:b/>
          <w:sz w:val="24"/>
          <w:szCs w:val="24"/>
        </w:rPr>
      </w:pPr>
    </w:p>
    <w:p w:rsidR="0012081B" w:rsidRDefault="00616249" w:rsidP="0012081B">
      <w:pPr>
        <w:spacing w:after="0"/>
        <w:ind w:left="81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2081B">
        <w:rPr>
          <w:rFonts w:ascii="Times New Roman" w:hAnsi="Times New Roman" w:cs="Times New Roman"/>
          <w:b/>
          <w:sz w:val="24"/>
          <w:szCs w:val="24"/>
          <w:u w:val="single"/>
        </w:rPr>
        <w:t>Resolution NO. 21-</w:t>
      </w:r>
      <w:r w:rsidR="0012081B" w:rsidRPr="0012081B">
        <w:rPr>
          <w:rFonts w:ascii="Times New Roman" w:hAnsi="Times New Roman" w:cs="Times New Roman"/>
          <w:b/>
          <w:sz w:val="24"/>
          <w:szCs w:val="24"/>
          <w:u w:val="single"/>
        </w:rPr>
        <w:t>148</w:t>
      </w:r>
      <w:r w:rsidRPr="00DB7A82">
        <w:rPr>
          <w:rFonts w:ascii="Times New Roman" w:hAnsi="Times New Roman" w:cs="Times New Roman"/>
          <w:b/>
          <w:sz w:val="24"/>
          <w:szCs w:val="24"/>
        </w:rPr>
        <w:t xml:space="preserve">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</w:t>
      </w:r>
      <w:r w:rsidRPr="00DB7A82"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="00141D13">
        <w:rPr>
          <w:rFonts w:ascii="Times New Roman" w:hAnsi="Times New Roman" w:cs="Times New Roman"/>
          <w:b/>
          <w:sz w:val="24"/>
          <w:szCs w:val="24"/>
          <w:u w:val="single"/>
        </w:rPr>
        <w:t xml:space="preserve">Authorization to Apply for Downtown  </w:t>
      </w:r>
    </w:p>
    <w:p w:rsidR="00616249" w:rsidRDefault="0012081B" w:rsidP="0012081B">
      <w:pPr>
        <w:spacing w:after="0"/>
        <w:ind w:left="810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</w:t>
      </w:r>
      <w:r w:rsidR="00141D13">
        <w:rPr>
          <w:rFonts w:ascii="Times New Roman" w:hAnsi="Times New Roman" w:cs="Times New Roman"/>
          <w:b/>
          <w:sz w:val="24"/>
          <w:szCs w:val="24"/>
          <w:u w:val="single"/>
        </w:rPr>
        <w:t>Revitalization Initiative Round 5</w:t>
      </w:r>
      <w:r w:rsidR="009E3E3B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</w:p>
    <w:p w:rsidR="00141D13" w:rsidRPr="00DB7A82" w:rsidRDefault="00141D13" w:rsidP="00141D13">
      <w:pPr>
        <w:spacing w:after="0"/>
        <w:ind w:left="3600" w:hanging="3510"/>
        <w:rPr>
          <w:rFonts w:ascii="Times New Roman" w:hAnsi="Times New Roman" w:cs="Times New Roman"/>
          <w:sz w:val="24"/>
          <w:szCs w:val="24"/>
        </w:rPr>
      </w:pPr>
    </w:p>
    <w:p w:rsidR="00B95EA4" w:rsidRDefault="00B95EA4" w:rsidP="00B95EA4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95EA4">
        <w:rPr>
          <w:rFonts w:ascii="Times New Roman" w:hAnsi="Times New Roman" w:cs="Times New Roman"/>
          <w:b/>
          <w:sz w:val="24"/>
          <w:szCs w:val="24"/>
        </w:rPr>
        <w:t xml:space="preserve">WHEREAS, </w:t>
      </w:r>
      <w:r w:rsidR="00141D13">
        <w:rPr>
          <w:rFonts w:ascii="Times New Roman" w:hAnsi="Times New Roman" w:cs="Times New Roman"/>
          <w:sz w:val="24"/>
          <w:szCs w:val="24"/>
        </w:rPr>
        <w:t>the Town of Plattsburgh has a successful track record of</w:t>
      </w:r>
      <w:r w:rsidR="006612C1">
        <w:rPr>
          <w:rFonts w:ascii="Times New Roman" w:hAnsi="Times New Roman" w:cs="Times New Roman"/>
          <w:sz w:val="24"/>
          <w:szCs w:val="24"/>
        </w:rPr>
        <w:t xml:space="preserve"> community supported</w:t>
      </w:r>
      <w:r w:rsidR="00141D13">
        <w:rPr>
          <w:rFonts w:ascii="Times New Roman" w:hAnsi="Times New Roman" w:cs="Times New Roman"/>
          <w:sz w:val="24"/>
          <w:szCs w:val="24"/>
        </w:rPr>
        <w:t xml:space="preserve"> planning </w:t>
      </w:r>
      <w:r w:rsidR="006612C1">
        <w:rPr>
          <w:rFonts w:ascii="Times New Roman" w:hAnsi="Times New Roman" w:cs="Times New Roman"/>
          <w:sz w:val="24"/>
          <w:szCs w:val="24"/>
        </w:rPr>
        <w:t xml:space="preserve">initiatives </w:t>
      </w:r>
      <w:r w:rsidR="00141D13">
        <w:rPr>
          <w:rFonts w:ascii="Times New Roman" w:hAnsi="Times New Roman" w:cs="Times New Roman"/>
          <w:sz w:val="24"/>
          <w:szCs w:val="24"/>
        </w:rPr>
        <w:t xml:space="preserve">and </w:t>
      </w:r>
      <w:r w:rsidR="006612C1">
        <w:rPr>
          <w:rFonts w:ascii="Times New Roman" w:hAnsi="Times New Roman" w:cs="Times New Roman"/>
          <w:sz w:val="24"/>
          <w:szCs w:val="24"/>
        </w:rPr>
        <w:t xml:space="preserve">subsequent project </w:t>
      </w:r>
      <w:r w:rsidR="00141D13">
        <w:rPr>
          <w:rFonts w:ascii="Times New Roman" w:hAnsi="Times New Roman" w:cs="Times New Roman"/>
          <w:sz w:val="24"/>
          <w:szCs w:val="24"/>
        </w:rPr>
        <w:t>implementation</w:t>
      </w:r>
      <w:r w:rsidR="00F55191">
        <w:rPr>
          <w:rFonts w:ascii="Times New Roman" w:hAnsi="Times New Roman" w:cs="Times New Roman"/>
          <w:sz w:val="24"/>
          <w:szCs w:val="24"/>
        </w:rPr>
        <w:t xml:space="preserve">; and </w:t>
      </w:r>
    </w:p>
    <w:p w:rsidR="00B95EA4" w:rsidRDefault="00F55191" w:rsidP="009A0756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55191">
        <w:rPr>
          <w:rFonts w:ascii="Times New Roman" w:hAnsi="Times New Roman" w:cs="Times New Roman"/>
          <w:b/>
          <w:sz w:val="24"/>
          <w:szCs w:val="24"/>
        </w:rPr>
        <w:t xml:space="preserve">WHEREAS, </w:t>
      </w:r>
      <w:r w:rsidR="00141D13">
        <w:rPr>
          <w:rFonts w:ascii="Times New Roman" w:hAnsi="Times New Roman" w:cs="Times New Roman"/>
          <w:sz w:val="24"/>
          <w:szCs w:val="24"/>
        </w:rPr>
        <w:t xml:space="preserve">the Town of Plattsburgh has invested more than </w:t>
      </w:r>
      <w:r w:rsidR="006612C1">
        <w:rPr>
          <w:rFonts w:ascii="Times New Roman" w:hAnsi="Times New Roman" w:cs="Times New Roman"/>
          <w:sz w:val="24"/>
          <w:szCs w:val="24"/>
        </w:rPr>
        <w:t xml:space="preserve">$500,000 </w:t>
      </w:r>
      <w:r w:rsidR="00141D13">
        <w:rPr>
          <w:rFonts w:ascii="Times New Roman" w:hAnsi="Times New Roman" w:cs="Times New Roman"/>
          <w:sz w:val="24"/>
          <w:szCs w:val="24"/>
        </w:rPr>
        <w:t xml:space="preserve">in planning over the last decade, most recently </w:t>
      </w:r>
      <w:r w:rsidR="006612C1">
        <w:rPr>
          <w:rFonts w:ascii="Times New Roman" w:hAnsi="Times New Roman" w:cs="Times New Roman"/>
          <w:sz w:val="24"/>
          <w:szCs w:val="24"/>
        </w:rPr>
        <w:t xml:space="preserve">for </w:t>
      </w:r>
      <w:r w:rsidR="00141D13">
        <w:rPr>
          <w:rFonts w:ascii="Times New Roman" w:hAnsi="Times New Roman" w:cs="Times New Roman"/>
          <w:sz w:val="24"/>
          <w:szCs w:val="24"/>
        </w:rPr>
        <w:t xml:space="preserve">the Town Center Smart Growth Plan and </w:t>
      </w:r>
      <w:r w:rsidR="006612C1">
        <w:rPr>
          <w:rFonts w:ascii="Times New Roman" w:hAnsi="Times New Roman" w:cs="Times New Roman"/>
          <w:sz w:val="24"/>
          <w:szCs w:val="24"/>
        </w:rPr>
        <w:t>subsequent z</w:t>
      </w:r>
      <w:r w:rsidR="00141D13">
        <w:rPr>
          <w:rFonts w:ascii="Times New Roman" w:hAnsi="Times New Roman" w:cs="Times New Roman"/>
          <w:sz w:val="24"/>
          <w:szCs w:val="24"/>
        </w:rPr>
        <w:t>oning</w:t>
      </w:r>
      <w:r w:rsidR="006612C1">
        <w:rPr>
          <w:rFonts w:ascii="Times New Roman" w:hAnsi="Times New Roman" w:cs="Times New Roman"/>
          <w:sz w:val="24"/>
          <w:szCs w:val="24"/>
        </w:rPr>
        <w:t xml:space="preserve"> amendments</w:t>
      </w:r>
      <w:r>
        <w:rPr>
          <w:rFonts w:ascii="Times New Roman" w:hAnsi="Times New Roman" w:cs="Times New Roman"/>
          <w:sz w:val="24"/>
          <w:szCs w:val="24"/>
        </w:rPr>
        <w:t>; and</w:t>
      </w:r>
    </w:p>
    <w:p w:rsidR="006612C1" w:rsidRDefault="006612C1" w:rsidP="006612C1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B7A82">
        <w:rPr>
          <w:rFonts w:ascii="Times New Roman" w:hAnsi="Times New Roman" w:cs="Times New Roman"/>
          <w:b/>
          <w:sz w:val="24"/>
          <w:szCs w:val="24"/>
        </w:rPr>
        <w:t>WHEREAS</w:t>
      </w:r>
      <w:r w:rsidRPr="00DB7A82">
        <w:rPr>
          <w:rFonts w:ascii="Times New Roman" w:hAnsi="Times New Roman" w:cs="Times New Roman"/>
          <w:sz w:val="24"/>
          <w:szCs w:val="24"/>
        </w:rPr>
        <w:t xml:space="preserve">, the Town of </w:t>
      </w:r>
      <w:r>
        <w:rPr>
          <w:rFonts w:ascii="Times New Roman" w:hAnsi="Times New Roman" w:cs="Times New Roman"/>
          <w:sz w:val="24"/>
          <w:szCs w:val="24"/>
        </w:rPr>
        <w:t>Plattsburgh received widespread public support for the Town Center Smart Growth Plan and Route 3 Corridor Plan</w:t>
      </w:r>
      <w:r w:rsidRPr="00DB7A82">
        <w:rPr>
          <w:rFonts w:ascii="Times New Roman" w:hAnsi="Times New Roman" w:cs="Times New Roman"/>
          <w:sz w:val="24"/>
          <w:szCs w:val="24"/>
        </w:rPr>
        <w:t>; and</w:t>
      </w:r>
    </w:p>
    <w:p w:rsidR="00CF5931" w:rsidRDefault="00CF5931" w:rsidP="009A0756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F5931">
        <w:rPr>
          <w:rFonts w:ascii="Times New Roman" w:hAnsi="Times New Roman" w:cs="Times New Roman"/>
          <w:b/>
          <w:sz w:val="24"/>
          <w:szCs w:val="24"/>
        </w:rPr>
        <w:t xml:space="preserve">WHEREAS, </w:t>
      </w:r>
      <w:r w:rsidR="00141D13">
        <w:rPr>
          <w:rFonts w:ascii="Times New Roman" w:hAnsi="Times New Roman" w:cs="Times New Roman"/>
          <w:sz w:val="24"/>
          <w:szCs w:val="24"/>
        </w:rPr>
        <w:t xml:space="preserve">the Town of Plattsburgh has invested more than 24 million dollars in </w:t>
      </w:r>
      <w:r w:rsidR="006612C1">
        <w:rPr>
          <w:rFonts w:ascii="Times New Roman" w:hAnsi="Times New Roman" w:cs="Times New Roman"/>
          <w:sz w:val="24"/>
          <w:szCs w:val="24"/>
        </w:rPr>
        <w:t xml:space="preserve">water &amp; sewer </w:t>
      </w:r>
      <w:r w:rsidR="00141D13">
        <w:rPr>
          <w:rFonts w:ascii="Times New Roman" w:hAnsi="Times New Roman" w:cs="Times New Roman"/>
          <w:sz w:val="24"/>
          <w:szCs w:val="24"/>
        </w:rPr>
        <w:t>capital improvements over the last decade, of which 16 million dollars has directly benefited the Town Center</w:t>
      </w:r>
      <w:r>
        <w:rPr>
          <w:rFonts w:ascii="Times New Roman" w:hAnsi="Times New Roman" w:cs="Times New Roman"/>
          <w:sz w:val="24"/>
          <w:szCs w:val="24"/>
        </w:rPr>
        <w:t>; and</w:t>
      </w:r>
    </w:p>
    <w:p w:rsidR="009A0756" w:rsidRDefault="009A0756" w:rsidP="009A0756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B7A82">
        <w:rPr>
          <w:rFonts w:ascii="Times New Roman" w:hAnsi="Times New Roman" w:cs="Times New Roman"/>
          <w:b/>
          <w:sz w:val="24"/>
          <w:szCs w:val="24"/>
        </w:rPr>
        <w:t>WHEREAS</w:t>
      </w:r>
      <w:r w:rsidRPr="00DB7A82">
        <w:rPr>
          <w:rFonts w:ascii="Times New Roman" w:hAnsi="Times New Roman" w:cs="Times New Roman"/>
          <w:sz w:val="24"/>
          <w:szCs w:val="24"/>
        </w:rPr>
        <w:t xml:space="preserve">, the </w:t>
      </w:r>
      <w:r w:rsidR="00141D13">
        <w:rPr>
          <w:rFonts w:ascii="Times New Roman" w:hAnsi="Times New Roman" w:cs="Times New Roman"/>
          <w:sz w:val="24"/>
          <w:szCs w:val="24"/>
        </w:rPr>
        <w:t>Town of Plattsburgh has thus positioned itself to allow for</w:t>
      </w:r>
      <w:r w:rsidR="006612C1">
        <w:rPr>
          <w:rFonts w:ascii="Times New Roman" w:hAnsi="Times New Roman" w:cs="Times New Roman"/>
          <w:sz w:val="24"/>
          <w:szCs w:val="24"/>
        </w:rPr>
        <w:t xml:space="preserve"> community beneficial Smart Growth, </w:t>
      </w:r>
      <w:r w:rsidR="00141D13">
        <w:rPr>
          <w:rFonts w:ascii="Times New Roman" w:hAnsi="Times New Roman" w:cs="Times New Roman"/>
          <w:sz w:val="24"/>
          <w:szCs w:val="24"/>
        </w:rPr>
        <w:t>complete streets, housing affordability and diversity,</w:t>
      </w:r>
      <w:r w:rsidR="006612C1">
        <w:rPr>
          <w:rFonts w:ascii="Times New Roman" w:hAnsi="Times New Roman" w:cs="Times New Roman"/>
          <w:sz w:val="24"/>
          <w:szCs w:val="24"/>
        </w:rPr>
        <w:t xml:space="preserve"> enhanced transportation opportunities,</w:t>
      </w:r>
      <w:r w:rsidR="00141D13">
        <w:rPr>
          <w:rFonts w:ascii="Times New Roman" w:hAnsi="Times New Roman" w:cs="Times New Roman"/>
          <w:sz w:val="24"/>
          <w:szCs w:val="24"/>
        </w:rPr>
        <w:t xml:space="preserve"> and a reduction in energy consumption</w:t>
      </w:r>
      <w:r w:rsidR="006612C1">
        <w:rPr>
          <w:rFonts w:ascii="Times New Roman" w:hAnsi="Times New Roman" w:cs="Times New Roman"/>
          <w:sz w:val="24"/>
          <w:szCs w:val="24"/>
        </w:rPr>
        <w:t xml:space="preserve"> and greenhouse gas emissions</w:t>
      </w:r>
      <w:r w:rsidRPr="00DB7A82">
        <w:rPr>
          <w:rFonts w:ascii="Times New Roman" w:hAnsi="Times New Roman" w:cs="Times New Roman"/>
          <w:sz w:val="24"/>
          <w:szCs w:val="24"/>
        </w:rPr>
        <w:t>; and</w:t>
      </w:r>
    </w:p>
    <w:p w:rsidR="009A0756" w:rsidRDefault="009A0756" w:rsidP="009A0756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B7A82">
        <w:rPr>
          <w:rFonts w:ascii="Times New Roman" w:hAnsi="Times New Roman" w:cs="Times New Roman"/>
          <w:b/>
          <w:sz w:val="24"/>
          <w:szCs w:val="24"/>
        </w:rPr>
        <w:t>WHEREAS</w:t>
      </w:r>
      <w:r w:rsidRPr="00DB7A82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the </w:t>
      </w:r>
      <w:r w:rsidR="00CB2BED">
        <w:rPr>
          <w:rFonts w:ascii="Times New Roman" w:hAnsi="Times New Roman" w:cs="Times New Roman"/>
          <w:sz w:val="24"/>
          <w:szCs w:val="24"/>
        </w:rPr>
        <w:t>Town of Plattsburgh has been host to sustained growth in the industrial, commercial, and residential sectors and is</w:t>
      </w:r>
      <w:r w:rsidR="00141D13">
        <w:rPr>
          <w:rFonts w:ascii="Times New Roman" w:hAnsi="Times New Roman" w:cs="Times New Roman"/>
          <w:sz w:val="24"/>
          <w:szCs w:val="24"/>
        </w:rPr>
        <w:t xml:space="preserve"> aware of impending </w:t>
      </w:r>
      <w:r w:rsidR="00CB2BED">
        <w:rPr>
          <w:rFonts w:ascii="Times New Roman" w:hAnsi="Times New Roman" w:cs="Times New Roman"/>
          <w:sz w:val="24"/>
          <w:szCs w:val="24"/>
        </w:rPr>
        <w:t xml:space="preserve">continued </w:t>
      </w:r>
      <w:r w:rsidR="00141D13">
        <w:rPr>
          <w:rFonts w:ascii="Times New Roman" w:hAnsi="Times New Roman" w:cs="Times New Roman"/>
          <w:sz w:val="24"/>
          <w:szCs w:val="24"/>
        </w:rPr>
        <w:t>growth</w:t>
      </w:r>
      <w:r w:rsidR="00CB2BED">
        <w:rPr>
          <w:rFonts w:ascii="Times New Roman" w:hAnsi="Times New Roman" w:cs="Times New Roman"/>
          <w:sz w:val="24"/>
          <w:szCs w:val="24"/>
        </w:rPr>
        <w:t>,</w:t>
      </w:r>
      <w:r w:rsidR="00141D13">
        <w:rPr>
          <w:rFonts w:ascii="Times New Roman" w:hAnsi="Times New Roman" w:cs="Times New Roman"/>
          <w:sz w:val="24"/>
          <w:szCs w:val="24"/>
        </w:rPr>
        <w:t xml:space="preserve"> </w:t>
      </w:r>
      <w:r w:rsidR="00CB2BED">
        <w:rPr>
          <w:rFonts w:ascii="Times New Roman" w:hAnsi="Times New Roman" w:cs="Times New Roman"/>
          <w:sz w:val="24"/>
          <w:szCs w:val="24"/>
        </w:rPr>
        <w:t xml:space="preserve">creating demand </w:t>
      </w:r>
      <w:r w:rsidR="00141D13">
        <w:rPr>
          <w:rFonts w:ascii="Times New Roman" w:hAnsi="Times New Roman" w:cs="Times New Roman"/>
          <w:sz w:val="24"/>
          <w:szCs w:val="24"/>
        </w:rPr>
        <w:t>for additional workforce housing</w:t>
      </w:r>
      <w:r w:rsidR="00CB2BED">
        <w:rPr>
          <w:rFonts w:ascii="Times New Roman" w:hAnsi="Times New Roman" w:cs="Times New Roman"/>
          <w:sz w:val="24"/>
          <w:szCs w:val="24"/>
        </w:rPr>
        <w:t>, transportation options, recreation opportunities</w:t>
      </w:r>
      <w:r w:rsidR="00141D13">
        <w:rPr>
          <w:rFonts w:ascii="Times New Roman" w:hAnsi="Times New Roman" w:cs="Times New Roman"/>
          <w:sz w:val="24"/>
          <w:szCs w:val="24"/>
        </w:rPr>
        <w:t xml:space="preserve"> and </w:t>
      </w:r>
      <w:r w:rsidR="00CB2BED">
        <w:rPr>
          <w:rFonts w:ascii="Times New Roman" w:hAnsi="Times New Roman" w:cs="Times New Roman"/>
          <w:sz w:val="24"/>
          <w:szCs w:val="24"/>
        </w:rPr>
        <w:t xml:space="preserve">cultural/community </w:t>
      </w:r>
      <w:r w:rsidR="00141D13">
        <w:rPr>
          <w:rFonts w:ascii="Times New Roman" w:hAnsi="Times New Roman" w:cs="Times New Roman"/>
          <w:sz w:val="24"/>
          <w:szCs w:val="24"/>
        </w:rPr>
        <w:t>services;</w:t>
      </w:r>
      <w:r w:rsidRPr="00DB7A82">
        <w:rPr>
          <w:rFonts w:ascii="Times New Roman" w:hAnsi="Times New Roman" w:cs="Times New Roman"/>
          <w:sz w:val="24"/>
          <w:szCs w:val="24"/>
        </w:rPr>
        <w:t xml:space="preserve"> and</w:t>
      </w:r>
    </w:p>
    <w:p w:rsidR="00CB2BED" w:rsidRPr="00CB2BED" w:rsidRDefault="00CB2BED" w:rsidP="009A0756">
      <w:pPr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B2BED">
        <w:rPr>
          <w:rFonts w:ascii="Times New Roman" w:hAnsi="Times New Roman" w:cs="Times New Roman"/>
          <w:b/>
          <w:sz w:val="24"/>
          <w:szCs w:val="24"/>
        </w:rPr>
        <w:t>WHEREAS,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B2BED">
        <w:rPr>
          <w:rFonts w:ascii="Times New Roman" w:hAnsi="Times New Roman" w:cs="Times New Roman"/>
          <w:sz w:val="24"/>
          <w:szCs w:val="24"/>
        </w:rPr>
        <w:t>New</w:t>
      </w:r>
      <w:r>
        <w:rPr>
          <w:rFonts w:ascii="Times New Roman" w:hAnsi="Times New Roman" w:cs="Times New Roman"/>
          <w:sz w:val="24"/>
          <w:szCs w:val="24"/>
        </w:rPr>
        <w:t xml:space="preserve"> York State has announced that it is accepting applications for round 5 of the </w:t>
      </w:r>
      <w:r w:rsidR="005F3FAF">
        <w:rPr>
          <w:rFonts w:ascii="Times New Roman" w:hAnsi="Times New Roman" w:cs="Times New Roman"/>
          <w:sz w:val="24"/>
          <w:szCs w:val="24"/>
        </w:rPr>
        <w:t>Downtown Revitalization Initiative, typically awarding up to $10M to one or two communities within each of the State’s 10 Regional Economic Development Councils (REDCs); and</w:t>
      </w:r>
    </w:p>
    <w:p w:rsidR="009A0756" w:rsidRDefault="00616249" w:rsidP="006D4F5F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07283">
        <w:rPr>
          <w:rFonts w:ascii="Times New Roman" w:hAnsi="Times New Roman" w:cs="Times New Roman"/>
          <w:b/>
          <w:sz w:val="24"/>
          <w:szCs w:val="24"/>
        </w:rPr>
        <w:t>WHEREAS</w:t>
      </w:r>
      <w:r w:rsidR="00141D13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141D13" w:rsidRPr="00141D13">
        <w:rPr>
          <w:rFonts w:ascii="Times New Roman" w:hAnsi="Times New Roman" w:cs="Times New Roman"/>
          <w:sz w:val="24"/>
          <w:szCs w:val="24"/>
        </w:rPr>
        <w:t xml:space="preserve">the Town of Plattsburgh’s vision </w:t>
      </w:r>
      <w:r w:rsidR="00CB2BED">
        <w:rPr>
          <w:rFonts w:ascii="Times New Roman" w:hAnsi="Times New Roman" w:cs="Times New Roman"/>
          <w:sz w:val="24"/>
          <w:szCs w:val="24"/>
        </w:rPr>
        <w:t xml:space="preserve">and goals </w:t>
      </w:r>
      <w:r w:rsidR="00141D13" w:rsidRPr="00141D13">
        <w:rPr>
          <w:rFonts w:ascii="Times New Roman" w:hAnsi="Times New Roman" w:cs="Times New Roman"/>
          <w:sz w:val="24"/>
          <w:szCs w:val="24"/>
        </w:rPr>
        <w:t xml:space="preserve">for </w:t>
      </w:r>
      <w:r w:rsidR="00CB2BED">
        <w:rPr>
          <w:rFonts w:ascii="Times New Roman" w:hAnsi="Times New Roman" w:cs="Times New Roman"/>
          <w:sz w:val="24"/>
          <w:szCs w:val="24"/>
        </w:rPr>
        <w:t xml:space="preserve">a thriving </w:t>
      </w:r>
      <w:r w:rsidR="00141D13" w:rsidRPr="00141D13">
        <w:rPr>
          <w:rFonts w:ascii="Times New Roman" w:hAnsi="Times New Roman" w:cs="Times New Roman"/>
          <w:sz w:val="24"/>
          <w:szCs w:val="24"/>
        </w:rPr>
        <w:t xml:space="preserve">Town Center closely </w:t>
      </w:r>
      <w:r w:rsidR="00CB2BED">
        <w:rPr>
          <w:rFonts w:ascii="Times New Roman" w:hAnsi="Times New Roman" w:cs="Times New Roman"/>
          <w:sz w:val="24"/>
          <w:szCs w:val="24"/>
        </w:rPr>
        <w:t>aligns with</w:t>
      </w:r>
      <w:r w:rsidR="00141D13" w:rsidRPr="00141D13">
        <w:rPr>
          <w:rFonts w:ascii="Times New Roman" w:hAnsi="Times New Roman" w:cs="Times New Roman"/>
          <w:sz w:val="24"/>
          <w:szCs w:val="24"/>
        </w:rPr>
        <w:t xml:space="preserve"> the goals</w:t>
      </w:r>
      <w:r w:rsidR="00CB2BED">
        <w:rPr>
          <w:rFonts w:ascii="Times New Roman" w:hAnsi="Times New Roman" w:cs="Times New Roman"/>
          <w:sz w:val="24"/>
          <w:szCs w:val="24"/>
        </w:rPr>
        <w:t>, purpose &amp; intent of</w:t>
      </w:r>
      <w:r w:rsidR="00141D13" w:rsidRPr="00141D13">
        <w:rPr>
          <w:rFonts w:ascii="Times New Roman" w:hAnsi="Times New Roman" w:cs="Times New Roman"/>
          <w:sz w:val="24"/>
          <w:szCs w:val="24"/>
        </w:rPr>
        <w:t xml:space="preserve"> the</w:t>
      </w:r>
      <w:r w:rsidR="00CB2BED">
        <w:rPr>
          <w:rFonts w:ascii="Times New Roman" w:hAnsi="Times New Roman" w:cs="Times New Roman"/>
          <w:sz w:val="24"/>
          <w:szCs w:val="24"/>
        </w:rPr>
        <w:t xml:space="preserve"> New York State</w:t>
      </w:r>
      <w:r w:rsidR="00141D13" w:rsidRPr="00141D13">
        <w:rPr>
          <w:rFonts w:ascii="Times New Roman" w:hAnsi="Times New Roman" w:cs="Times New Roman"/>
          <w:sz w:val="24"/>
          <w:szCs w:val="24"/>
        </w:rPr>
        <w:t xml:space="preserve"> Downtown Revitalization Initiative</w:t>
      </w:r>
      <w:r w:rsidR="00CB2BED">
        <w:rPr>
          <w:rFonts w:ascii="Times New Roman" w:hAnsi="Times New Roman" w:cs="Times New Roman"/>
          <w:sz w:val="24"/>
          <w:szCs w:val="24"/>
        </w:rPr>
        <w:t xml:space="preserve"> (DRI)</w:t>
      </w:r>
      <w:r w:rsidR="005F3FAF">
        <w:rPr>
          <w:rFonts w:ascii="Times New Roman" w:hAnsi="Times New Roman" w:cs="Times New Roman"/>
          <w:sz w:val="24"/>
          <w:szCs w:val="24"/>
        </w:rPr>
        <w:t xml:space="preserve"> Round 5</w:t>
      </w:r>
      <w:r>
        <w:rPr>
          <w:rFonts w:ascii="Times New Roman" w:hAnsi="Times New Roman" w:cs="Times New Roman"/>
          <w:sz w:val="24"/>
          <w:szCs w:val="24"/>
        </w:rPr>
        <w:t>;</w:t>
      </w:r>
      <w:r w:rsidR="009A0756">
        <w:rPr>
          <w:rFonts w:ascii="Times New Roman" w:hAnsi="Times New Roman" w:cs="Times New Roman"/>
          <w:sz w:val="24"/>
          <w:szCs w:val="24"/>
        </w:rPr>
        <w:t xml:space="preserve"> and</w:t>
      </w:r>
    </w:p>
    <w:p w:rsidR="00141D13" w:rsidRDefault="00141D13" w:rsidP="00141D13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07283">
        <w:rPr>
          <w:rFonts w:ascii="Times New Roman" w:hAnsi="Times New Roman" w:cs="Times New Roman"/>
          <w:b/>
          <w:sz w:val="24"/>
          <w:szCs w:val="24"/>
        </w:rPr>
        <w:t>WHEREAS</w:t>
      </w:r>
      <w:r w:rsidR="00CB2BED">
        <w:rPr>
          <w:rFonts w:ascii="Times New Roman" w:hAnsi="Times New Roman" w:cs="Times New Roman"/>
          <w:b/>
          <w:sz w:val="24"/>
          <w:szCs w:val="24"/>
        </w:rPr>
        <w:t>,</w:t>
      </w:r>
      <w:r w:rsidR="0068775A">
        <w:rPr>
          <w:rFonts w:ascii="Times New Roman" w:hAnsi="Times New Roman" w:cs="Times New Roman"/>
          <w:sz w:val="24"/>
          <w:szCs w:val="24"/>
        </w:rPr>
        <w:t xml:space="preserve"> </w:t>
      </w:r>
      <w:r w:rsidR="00CB2BED">
        <w:rPr>
          <w:rFonts w:ascii="Times New Roman" w:hAnsi="Times New Roman" w:cs="Times New Roman"/>
          <w:sz w:val="24"/>
          <w:szCs w:val="24"/>
        </w:rPr>
        <w:t>the Town’s vision for Town Center is ripe for implementation and could be actualized by direct investment from the DRI, catalyzing transformative community development</w:t>
      </w:r>
      <w:r>
        <w:rPr>
          <w:rFonts w:ascii="Times New Roman" w:hAnsi="Times New Roman" w:cs="Times New Roman"/>
          <w:sz w:val="24"/>
          <w:szCs w:val="24"/>
        </w:rPr>
        <w:t>; and</w:t>
      </w:r>
    </w:p>
    <w:p w:rsidR="0068775A" w:rsidRDefault="0068775A" w:rsidP="0068775A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07283">
        <w:rPr>
          <w:rFonts w:ascii="Times New Roman" w:hAnsi="Times New Roman" w:cs="Times New Roman"/>
          <w:b/>
          <w:sz w:val="24"/>
          <w:szCs w:val="24"/>
        </w:rPr>
        <w:t>WHEREAS</w:t>
      </w:r>
      <w:r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141D13">
        <w:rPr>
          <w:rFonts w:ascii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hAnsi="Times New Roman" w:cs="Times New Roman"/>
          <w:sz w:val="24"/>
          <w:szCs w:val="24"/>
        </w:rPr>
        <w:t>Town Center Smart Growth Plan and Route 3 Corridor Plan readily identifies</w:t>
      </w:r>
      <w:r w:rsidR="00D17233">
        <w:rPr>
          <w:rFonts w:ascii="Times New Roman" w:hAnsi="Times New Roman" w:cs="Times New Roman"/>
          <w:sz w:val="24"/>
          <w:szCs w:val="24"/>
        </w:rPr>
        <w:t xml:space="preserve"> </w:t>
      </w:r>
      <w:r w:rsidR="005F3FAF">
        <w:rPr>
          <w:rFonts w:ascii="Times New Roman" w:hAnsi="Times New Roman" w:cs="Times New Roman"/>
          <w:sz w:val="24"/>
          <w:szCs w:val="24"/>
        </w:rPr>
        <w:t>multiple</w:t>
      </w:r>
      <w:r w:rsidR="00D17233">
        <w:rPr>
          <w:rFonts w:ascii="Times New Roman" w:hAnsi="Times New Roman" w:cs="Times New Roman"/>
          <w:sz w:val="24"/>
          <w:szCs w:val="24"/>
        </w:rPr>
        <w:t xml:space="preserve"> projects that would serve this purpose</w:t>
      </w:r>
      <w:r>
        <w:rPr>
          <w:rFonts w:ascii="Times New Roman" w:hAnsi="Times New Roman" w:cs="Times New Roman"/>
          <w:sz w:val="24"/>
          <w:szCs w:val="24"/>
        </w:rPr>
        <w:t>; and</w:t>
      </w:r>
    </w:p>
    <w:p w:rsidR="00616249" w:rsidRDefault="009A0756" w:rsidP="009A0756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B7A82">
        <w:rPr>
          <w:rFonts w:ascii="Times New Roman" w:hAnsi="Times New Roman" w:cs="Times New Roman"/>
          <w:b/>
          <w:sz w:val="24"/>
          <w:szCs w:val="24"/>
        </w:rPr>
        <w:lastRenderedPageBreak/>
        <w:t>WHEREAS</w:t>
      </w:r>
      <w:r w:rsidR="00616249">
        <w:rPr>
          <w:rFonts w:ascii="Times New Roman" w:hAnsi="Times New Roman" w:cs="Times New Roman"/>
          <w:sz w:val="24"/>
          <w:szCs w:val="24"/>
        </w:rPr>
        <w:t xml:space="preserve">, </w:t>
      </w:r>
      <w:r w:rsidR="005F3FAF">
        <w:rPr>
          <w:rFonts w:ascii="Times New Roman" w:hAnsi="Times New Roman" w:cs="Times New Roman"/>
          <w:sz w:val="24"/>
          <w:szCs w:val="24"/>
        </w:rPr>
        <w:t>The Town of Plattsburgh has capacity, willingness, and intent to submit an application for DRI funding to implement initiatives identified in the Town Center Smart Growth Plan &amp; Rte 3 Corridor Plan;</w:t>
      </w:r>
      <w:r w:rsidR="00D17233">
        <w:rPr>
          <w:rFonts w:ascii="Times New Roman" w:hAnsi="Times New Roman" w:cs="Times New Roman"/>
          <w:sz w:val="24"/>
          <w:szCs w:val="24"/>
        </w:rPr>
        <w:t xml:space="preserve"> now </w:t>
      </w:r>
      <w:r w:rsidR="00616249">
        <w:rPr>
          <w:rFonts w:ascii="Times New Roman" w:hAnsi="Times New Roman" w:cs="Times New Roman"/>
          <w:sz w:val="24"/>
          <w:szCs w:val="24"/>
        </w:rPr>
        <w:t xml:space="preserve">therefore be it </w:t>
      </w:r>
    </w:p>
    <w:p w:rsidR="00616249" w:rsidRDefault="00616249" w:rsidP="006D4F5F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07283">
        <w:rPr>
          <w:rFonts w:ascii="Times New Roman" w:hAnsi="Times New Roman" w:cs="Times New Roman"/>
          <w:b/>
          <w:sz w:val="24"/>
          <w:szCs w:val="24"/>
        </w:rPr>
        <w:t>RESOLVED,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that the Town Board does hereby </w:t>
      </w:r>
      <w:r w:rsidR="0068775A">
        <w:rPr>
          <w:rFonts w:ascii="Times New Roman" w:hAnsi="Times New Roman" w:cs="Times New Roman"/>
          <w:sz w:val="24"/>
          <w:szCs w:val="24"/>
        </w:rPr>
        <w:t>authorize an application for the fifth round of the Downtown Revitalization Initiative</w:t>
      </w:r>
      <w:r w:rsidR="005F3FAF">
        <w:rPr>
          <w:rFonts w:ascii="Times New Roman" w:hAnsi="Times New Roman" w:cs="Times New Roman"/>
          <w:sz w:val="24"/>
          <w:szCs w:val="24"/>
        </w:rPr>
        <w:t xml:space="preserve"> to be prepared by the Planning &amp; Community Development Department; and be it further</w:t>
      </w:r>
    </w:p>
    <w:p w:rsidR="005F3FAF" w:rsidRDefault="005F3FAF" w:rsidP="006D4F5F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F3FAF">
        <w:rPr>
          <w:rFonts w:ascii="Times New Roman" w:hAnsi="Times New Roman" w:cs="Times New Roman"/>
          <w:b/>
          <w:sz w:val="24"/>
          <w:szCs w:val="24"/>
        </w:rPr>
        <w:t>RESOLVED,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that upon review by the Town Attorney, the Town Supervisor is hereby authorized to sign &amp; execute the necessary documents required for filing said application; and be it further</w:t>
      </w:r>
    </w:p>
    <w:p w:rsidR="005F3FAF" w:rsidRPr="005F3FAF" w:rsidRDefault="005F3FAF" w:rsidP="006D4F5F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F3FAF">
        <w:rPr>
          <w:rFonts w:ascii="Times New Roman" w:hAnsi="Times New Roman" w:cs="Times New Roman"/>
          <w:b/>
          <w:sz w:val="24"/>
          <w:szCs w:val="24"/>
        </w:rPr>
        <w:t>RESOLVED,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B43D0">
        <w:rPr>
          <w:rFonts w:ascii="Times New Roman" w:hAnsi="Times New Roman" w:cs="Times New Roman"/>
          <w:sz w:val="24"/>
          <w:szCs w:val="24"/>
        </w:rPr>
        <w:t>that a copy of this resolution be provided to the Town Planning &amp; Community Development Department, Town Finance Manager, and Town Supervisor.</w:t>
      </w:r>
    </w:p>
    <w:p w:rsidR="00616249" w:rsidRPr="00DB7A82" w:rsidRDefault="00616249" w:rsidP="0061624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B7A82">
        <w:rPr>
          <w:rFonts w:ascii="Times New Roman" w:eastAsia="Times New Roman" w:hAnsi="Times New Roman" w:cs="Times New Roman"/>
          <w:b/>
          <w:sz w:val="24"/>
          <w:szCs w:val="24"/>
        </w:rPr>
        <w:t xml:space="preserve">Motion: </w:t>
      </w:r>
      <w:r w:rsidR="001C469A">
        <w:rPr>
          <w:rFonts w:ascii="Times New Roman" w:eastAsia="Times New Roman" w:hAnsi="Times New Roman" w:cs="Times New Roman"/>
          <w:b/>
          <w:sz w:val="24"/>
          <w:szCs w:val="24"/>
        </w:rPr>
        <w:t>Barbara E. Hebert</w:t>
      </w:r>
    </w:p>
    <w:p w:rsidR="00616249" w:rsidRPr="00DB7A82" w:rsidRDefault="00616249" w:rsidP="0061624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16249" w:rsidRPr="00DB7A82" w:rsidRDefault="00616249" w:rsidP="0061624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B7A82">
        <w:rPr>
          <w:rFonts w:ascii="Times New Roman" w:eastAsia="Times New Roman" w:hAnsi="Times New Roman" w:cs="Times New Roman"/>
          <w:b/>
          <w:sz w:val="24"/>
          <w:szCs w:val="24"/>
        </w:rPr>
        <w:t xml:space="preserve">Seconded by: </w:t>
      </w:r>
      <w:r w:rsidR="001C469A">
        <w:rPr>
          <w:rFonts w:ascii="Times New Roman" w:eastAsia="Times New Roman" w:hAnsi="Times New Roman" w:cs="Times New Roman"/>
          <w:b/>
          <w:sz w:val="24"/>
          <w:szCs w:val="24"/>
        </w:rPr>
        <w:t>Charles A. Kostyk</w:t>
      </w:r>
    </w:p>
    <w:p w:rsidR="00616249" w:rsidRPr="00DB7A82" w:rsidRDefault="00616249" w:rsidP="0061624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16249" w:rsidRPr="00DB7A82" w:rsidRDefault="00616249" w:rsidP="0061624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B7A82">
        <w:rPr>
          <w:rFonts w:ascii="Times New Roman" w:eastAsia="Times New Roman" w:hAnsi="Times New Roman" w:cs="Times New Roman"/>
          <w:b/>
          <w:sz w:val="24"/>
          <w:szCs w:val="24"/>
        </w:rPr>
        <w:t xml:space="preserve">Discussion: </w:t>
      </w:r>
      <w:r w:rsidR="001C469A">
        <w:rPr>
          <w:rFonts w:ascii="Times New Roman" w:eastAsia="Times New Roman" w:hAnsi="Times New Roman" w:cs="Times New Roman"/>
          <w:b/>
          <w:sz w:val="24"/>
          <w:szCs w:val="24"/>
        </w:rPr>
        <w:t>Yes</w:t>
      </w:r>
      <w:bookmarkStart w:id="0" w:name="_GoBack"/>
      <w:bookmarkEnd w:id="0"/>
    </w:p>
    <w:p w:rsidR="00616249" w:rsidRPr="00DB7A82" w:rsidRDefault="00616249" w:rsidP="0061624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B7A82">
        <w:rPr>
          <w:rFonts w:ascii="Times New Roman" w:eastAsia="Times New Roman" w:hAnsi="Times New Roman" w:cs="Times New Roman"/>
          <w:b/>
          <w:sz w:val="24"/>
          <w:szCs w:val="24"/>
        </w:rPr>
        <w:tab/>
      </w:r>
    </w:p>
    <w:p w:rsidR="00616249" w:rsidRPr="00DB7A82" w:rsidRDefault="00616249" w:rsidP="0061624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DB7A82">
        <w:rPr>
          <w:rFonts w:ascii="Times New Roman" w:eastAsia="Times New Roman" w:hAnsi="Times New Roman" w:cs="Times New Roman"/>
          <w:b/>
          <w:sz w:val="24"/>
          <w:szCs w:val="24"/>
        </w:rPr>
        <w:t>Roll Call:</w:t>
      </w:r>
      <w:r w:rsidRPr="00DB7A82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DB7A82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DB7A82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DB7A82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DB7A82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DB7A82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Yes</w:t>
      </w:r>
      <w:r w:rsidRPr="00DB7A82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</w:t>
      </w:r>
      <w:r w:rsidRPr="00DB7A82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No</w:t>
      </w:r>
      <w:r w:rsidRPr="00DB7A82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DB7A82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Absent </w:t>
      </w:r>
      <w:r w:rsidRPr="00DB7A82">
        <w:rPr>
          <w:rFonts w:ascii="Times New Roman" w:eastAsia="Times New Roman" w:hAnsi="Times New Roman" w:cs="Times New Roman"/>
          <w:b/>
          <w:sz w:val="24"/>
          <w:szCs w:val="24"/>
        </w:rPr>
        <w:t xml:space="preserve">     </w:t>
      </w:r>
      <w:r w:rsidRPr="00DB7A82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Carried</w:t>
      </w:r>
      <w:r w:rsidRPr="00DB7A82">
        <w:rPr>
          <w:rFonts w:ascii="Times New Roman" w:eastAsia="Times New Roman" w:hAnsi="Times New Roman" w:cs="Times New Roman"/>
          <w:b/>
          <w:sz w:val="24"/>
          <w:szCs w:val="24"/>
        </w:rPr>
        <w:t xml:space="preserve">     </w:t>
      </w:r>
      <w:r w:rsidRPr="00DB7A82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Tabled </w:t>
      </w:r>
      <w:r w:rsidRPr="00DB7A82">
        <w:rPr>
          <w:rFonts w:ascii="Times New Roman" w:eastAsia="Times New Roman" w:hAnsi="Times New Roman" w:cs="Times New Roman"/>
          <w:b/>
          <w:sz w:val="24"/>
          <w:szCs w:val="24"/>
        </w:rPr>
        <w:t xml:space="preserve">    </w:t>
      </w:r>
    </w:p>
    <w:p w:rsidR="00616249" w:rsidRPr="00DB7A82" w:rsidRDefault="00616249" w:rsidP="0061624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B7A82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DB7A82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DB7A82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DB7A82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DB7A82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DB7A82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DB7A82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DB7A82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DB7A82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DB7A82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1C469A">
        <w:rPr>
          <w:rFonts w:ascii="Times New Roman" w:eastAsia="Times New Roman" w:hAnsi="Times New Roman" w:cs="Times New Roman"/>
          <w:b/>
          <w:sz w:val="24"/>
          <w:szCs w:val="24"/>
        </w:rPr>
        <w:t>x</w:t>
      </w:r>
    </w:p>
    <w:p w:rsidR="00616249" w:rsidRPr="00DB7A82" w:rsidRDefault="00616249" w:rsidP="0061624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16249" w:rsidRPr="00DB7A82" w:rsidRDefault="00616249" w:rsidP="0061624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B7A82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DB7A82">
        <w:rPr>
          <w:rFonts w:ascii="Times New Roman" w:eastAsia="Times New Roman" w:hAnsi="Times New Roman" w:cs="Times New Roman"/>
          <w:b/>
          <w:sz w:val="24"/>
          <w:szCs w:val="24"/>
        </w:rPr>
        <w:tab/>
        <w:t>Thomas E. Wood</w:t>
      </w:r>
      <w:r w:rsidRPr="00DB7A82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DB7A82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1C469A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x</w:t>
      </w:r>
      <w:r w:rsidRPr="00DB7A82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</w:t>
      </w:r>
      <w:r w:rsidRPr="00DB7A82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DB7A82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DB7A82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DB7A82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DB7A82">
        <w:rPr>
          <w:rFonts w:ascii="Times New Roman" w:eastAsia="Times New Roman" w:hAnsi="Times New Roman" w:cs="Times New Roman"/>
          <w:b/>
          <w:sz w:val="24"/>
          <w:szCs w:val="24"/>
        </w:rPr>
        <w:tab/>
        <w:t>Meg E. Bobbin</w:t>
      </w:r>
      <w:r w:rsidR="001C469A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1C469A">
        <w:rPr>
          <w:rFonts w:ascii="Times New Roman" w:eastAsia="Times New Roman" w:hAnsi="Times New Roman" w:cs="Times New Roman"/>
          <w:b/>
          <w:sz w:val="24"/>
          <w:szCs w:val="24"/>
        </w:rPr>
        <w:tab/>
        <w:t>x</w:t>
      </w:r>
      <w:r w:rsidRPr="00DB7A82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DB7A82"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</w:p>
    <w:p w:rsidR="00616249" w:rsidRPr="00DB7A82" w:rsidRDefault="00616249" w:rsidP="0061624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B7A82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DB7A82">
        <w:rPr>
          <w:rFonts w:ascii="Times New Roman" w:eastAsia="Times New Roman" w:hAnsi="Times New Roman" w:cs="Times New Roman"/>
          <w:b/>
          <w:sz w:val="24"/>
          <w:szCs w:val="24"/>
        </w:rPr>
        <w:tab/>
        <w:t>Barbara E. Hebert</w:t>
      </w:r>
      <w:r w:rsidRPr="00DB7A82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DB7A82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1C469A">
        <w:rPr>
          <w:rFonts w:ascii="Times New Roman" w:eastAsia="Times New Roman" w:hAnsi="Times New Roman" w:cs="Times New Roman"/>
          <w:b/>
          <w:sz w:val="24"/>
          <w:szCs w:val="24"/>
        </w:rPr>
        <w:t>x</w:t>
      </w:r>
    </w:p>
    <w:p w:rsidR="00616249" w:rsidRPr="00DB7A82" w:rsidRDefault="00616249" w:rsidP="0061624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DB7A82">
        <w:rPr>
          <w:rFonts w:ascii="Times New Roman" w:eastAsia="Times New Roman" w:hAnsi="Times New Roman" w:cs="Times New Roman"/>
          <w:b/>
          <w:sz w:val="24"/>
          <w:szCs w:val="24"/>
        </w:rPr>
        <w:t xml:space="preserve">Charles A. Kostyk </w:t>
      </w:r>
      <w:r w:rsidRPr="00DB7A82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DB7A82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1C469A">
        <w:rPr>
          <w:rFonts w:ascii="Times New Roman" w:eastAsia="Times New Roman" w:hAnsi="Times New Roman" w:cs="Times New Roman"/>
          <w:b/>
          <w:sz w:val="24"/>
          <w:szCs w:val="24"/>
        </w:rPr>
        <w:t>x</w:t>
      </w:r>
      <w:r w:rsidRPr="00DB7A82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</w:t>
      </w:r>
    </w:p>
    <w:p w:rsidR="00616249" w:rsidRPr="00DB7A82" w:rsidRDefault="00616249" w:rsidP="00616249">
      <w:pPr>
        <w:spacing w:after="0" w:line="240" w:lineRule="auto"/>
        <w:rPr>
          <w:rFonts w:ascii="Calibri" w:eastAsia="Calibri" w:hAnsi="Calibri" w:cs="Times New Roman"/>
          <w:sz w:val="24"/>
          <w:szCs w:val="24"/>
        </w:rPr>
      </w:pPr>
      <w:r w:rsidRPr="00DB7A82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DB7A82">
        <w:rPr>
          <w:rFonts w:ascii="Times New Roman" w:eastAsia="Times New Roman" w:hAnsi="Times New Roman" w:cs="Times New Roman"/>
          <w:b/>
          <w:sz w:val="24"/>
          <w:szCs w:val="24"/>
        </w:rPr>
        <w:tab/>
        <w:t>Michael S. Cashman</w:t>
      </w:r>
      <w:r w:rsidRPr="00DB7A82"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1C469A">
        <w:rPr>
          <w:rFonts w:ascii="Times New Roman" w:eastAsia="Times New Roman" w:hAnsi="Times New Roman" w:cs="Times New Roman"/>
          <w:b/>
          <w:sz w:val="24"/>
          <w:szCs w:val="24"/>
        </w:rPr>
        <w:t>x</w:t>
      </w:r>
    </w:p>
    <w:p w:rsidR="00EA5C16" w:rsidRDefault="001C469A"/>
    <w:sectPr w:rsidR="00EA5C1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5528A" w:rsidRDefault="0075528A" w:rsidP="0075528A">
      <w:pPr>
        <w:spacing w:after="0" w:line="240" w:lineRule="auto"/>
      </w:pPr>
      <w:r>
        <w:separator/>
      </w:r>
    </w:p>
  </w:endnote>
  <w:endnote w:type="continuationSeparator" w:id="0">
    <w:p w:rsidR="0075528A" w:rsidRDefault="0075528A" w:rsidP="007552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5528A" w:rsidRDefault="0075528A" w:rsidP="0075528A">
      <w:pPr>
        <w:spacing w:after="0" w:line="240" w:lineRule="auto"/>
      </w:pPr>
      <w:r>
        <w:separator/>
      </w:r>
    </w:p>
  </w:footnote>
  <w:footnote w:type="continuationSeparator" w:id="0">
    <w:p w:rsidR="0075528A" w:rsidRDefault="0075528A" w:rsidP="0075528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232B"/>
    <w:rsid w:val="0012081B"/>
    <w:rsid w:val="00141D13"/>
    <w:rsid w:val="001C469A"/>
    <w:rsid w:val="00274BD6"/>
    <w:rsid w:val="005B4611"/>
    <w:rsid w:val="005F3FAF"/>
    <w:rsid w:val="00616249"/>
    <w:rsid w:val="006612C1"/>
    <w:rsid w:val="0068775A"/>
    <w:rsid w:val="006D4F5F"/>
    <w:rsid w:val="0075528A"/>
    <w:rsid w:val="009405A6"/>
    <w:rsid w:val="009A0756"/>
    <w:rsid w:val="009E3E3B"/>
    <w:rsid w:val="00A16F1E"/>
    <w:rsid w:val="00B07941"/>
    <w:rsid w:val="00B13C1D"/>
    <w:rsid w:val="00B95EA4"/>
    <w:rsid w:val="00C9232B"/>
    <w:rsid w:val="00CB2BED"/>
    <w:rsid w:val="00CF5931"/>
    <w:rsid w:val="00D17233"/>
    <w:rsid w:val="00DF46FF"/>
    <w:rsid w:val="00EB43D0"/>
    <w:rsid w:val="00EF1F68"/>
    <w:rsid w:val="00F551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5:chartTrackingRefBased/>
  <w15:docId w15:val="{FFBF95C5-D99E-432D-BBAD-DDE9DCE309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1624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079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7941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7552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5528A"/>
  </w:style>
  <w:style w:type="paragraph" w:styleId="Footer">
    <w:name w:val="footer"/>
    <w:basedOn w:val="Normal"/>
    <w:link w:val="FooterChar"/>
    <w:uiPriority w:val="99"/>
    <w:unhideWhenUsed/>
    <w:rsid w:val="007552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552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517</Words>
  <Characters>2947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Kogut</dc:creator>
  <cp:keywords/>
  <dc:description/>
  <cp:lastModifiedBy>Deb Patnode</cp:lastModifiedBy>
  <cp:revision>3</cp:revision>
  <cp:lastPrinted>2021-08-17T18:49:00Z</cp:lastPrinted>
  <dcterms:created xsi:type="dcterms:W3CDTF">2021-08-17T18:52:00Z</dcterms:created>
  <dcterms:modified xsi:type="dcterms:W3CDTF">2021-08-20T12:04:00Z</dcterms:modified>
</cp:coreProperties>
</file>