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  <w:bookmarkStart w:id="0" w:name="_GoBack"/>
      <w:bookmarkEnd w:id="0"/>
      <w:r>
        <w:rPr>
          <w:rFonts w:ascii="Footlight MT Light" w:hAnsi="Footlight MT Light"/>
          <w:b/>
          <w:sz w:val="32"/>
        </w:rPr>
        <w:t xml:space="preserve">TOWN OF </w:t>
      </w:r>
      <w:smartTag w:uri="urn:schemas-microsoft-com:office:smarttags" w:element="place">
        <w:smartTag w:uri="urn:schemas-microsoft-com:office:smarttags" w:element="City">
          <w:r>
            <w:rPr>
              <w:rFonts w:ascii="Footlight MT Light" w:hAnsi="Footlight MT Light"/>
              <w:b/>
              <w:sz w:val="32"/>
            </w:rPr>
            <w:t>PLATTSBURGH</w:t>
          </w:r>
        </w:smartTag>
      </w:smartTag>
      <w:r>
        <w:rPr>
          <w:rFonts w:ascii="Footlight MT Light" w:hAnsi="Footlight MT Light"/>
          <w:b/>
          <w:sz w:val="32"/>
        </w:rPr>
        <w:t xml:space="preserve"> TOWN BOARD</w:t>
      </w:r>
    </w:p>
    <w:p w:rsidR="00AD1FF5" w:rsidRDefault="00AD1FF5" w:rsidP="00AD1FF5">
      <w:pPr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 xml:space="preserve">                                    WORK SESSION AGENDA</w:t>
      </w:r>
    </w:p>
    <w:p w:rsidR="00AD1FF5" w:rsidRDefault="008F6135" w:rsidP="00AD1FF5">
      <w:pPr>
        <w:jc w:val="center"/>
        <w:rPr>
          <w:rFonts w:ascii="Footlight MT Light" w:hAnsi="Footlight MT Light"/>
          <w:b/>
          <w:sz w:val="32"/>
        </w:rPr>
      </w:pPr>
      <w:r>
        <w:rPr>
          <w:rFonts w:ascii="Footlight MT Light" w:hAnsi="Footlight MT Light"/>
          <w:b/>
          <w:sz w:val="32"/>
        </w:rPr>
        <w:t>April 8</w:t>
      </w:r>
      <w:r w:rsidR="00AD1FF5">
        <w:rPr>
          <w:rFonts w:ascii="Footlight MT Light" w:hAnsi="Footlight MT Light"/>
          <w:b/>
          <w:sz w:val="32"/>
        </w:rPr>
        <w:t>, 20</w:t>
      </w:r>
      <w:r w:rsidR="00007312">
        <w:rPr>
          <w:rFonts w:ascii="Footlight MT Light" w:hAnsi="Footlight MT Light"/>
          <w:b/>
          <w:sz w:val="32"/>
        </w:rPr>
        <w:t>2</w:t>
      </w:r>
      <w:r w:rsidR="00030996">
        <w:rPr>
          <w:rFonts w:ascii="Footlight MT Light" w:hAnsi="Footlight MT Light"/>
          <w:b/>
          <w:sz w:val="32"/>
        </w:rPr>
        <w:t>1</w:t>
      </w:r>
    </w:p>
    <w:p w:rsidR="002764D8" w:rsidRDefault="002764D8" w:rsidP="00AD1FF5">
      <w:pPr>
        <w:jc w:val="center"/>
        <w:rPr>
          <w:rFonts w:ascii="Footlight MT Light" w:hAnsi="Footlight MT Light"/>
          <w:b/>
          <w:sz w:val="32"/>
        </w:rPr>
      </w:pPr>
    </w:p>
    <w:p w:rsidR="002764D8" w:rsidRDefault="002764D8" w:rsidP="002764D8">
      <w:pPr>
        <w:jc w:val="center"/>
        <w:rPr>
          <w:rFonts w:ascii="Footlight MT Light" w:hAnsi="Footlight MT Light"/>
          <w:b/>
          <w:sz w:val="32"/>
        </w:rPr>
      </w:pPr>
    </w:p>
    <w:p w:rsidR="002764D8" w:rsidRDefault="002764D8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jc w:val="center"/>
        <w:rPr>
          <w:rFonts w:ascii="Footlight MT Light" w:hAnsi="Footlight MT Light"/>
          <w:b/>
          <w:sz w:val="32"/>
        </w:rPr>
      </w:pPr>
    </w:p>
    <w:p w:rsidR="00AD1FF5" w:rsidRDefault="00AD1FF5" w:rsidP="00AD1FF5">
      <w:pPr>
        <w:rPr>
          <w:b/>
        </w:rPr>
      </w:pPr>
    </w:p>
    <w:p w:rsidR="00AD1FF5" w:rsidRDefault="00AD1FF5" w:rsidP="00AD1FF5">
      <w:r>
        <w:t>The meeting was called to order at</w:t>
      </w:r>
      <w:r>
        <w:rPr>
          <w:u w:val="single"/>
        </w:rPr>
        <w:t xml:space="preserve"> </w:t>
      </w:r>
      <w:r w:rsidR="00F216C8">
        <w:rPr>
          <w:u w:val="single"/>
        </w:rPr>
        <w:t>6:00</w:t>
      </w:r>
      <w:r>
        <w:rPr>
          <w:u w:val="single"/>
        </w:rPr>
        <w:t xml:space="preserve"> </w:t>
      </w:r>
      <w:r>
        <w:t>PM by the presiding officer at the Town of Plattsburgh Town Hall, 151 Banker Road.</w:t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rPr>
          <w:b/>
          <w:u w:val="single"/>
        </w:rPr>
        <w:t xml:space="preserve">Present </w:t>
      </w:r>
      <w:r>
        <w:tab/>
      </w:r>
      <w:r>
        <w:rPr>
          <w:b/>
          <w:u w:val="single"/>
        </w:rPr>
        <w:t>Absent</w:t>
      </w:r>
    </w:p>
    <w:p w:rsidR="00AD1FF5" w:rsidRDefault="00AD1FF5" w:rsidP="00AD1FF5"/>
    <w:p w:rsidR="00AD1FF5" w:rsidRDefault="00AD1FF5" w:rsidP="00AD1FF5">
      <w:pPr>
        <w:ind w:left="1530" w:hanging="1530"/>
        <w:jc w:val="both"/>
        <w:rPr>
          <w:b/>
        </w:rPr>
      </w:pPr>
      <w:r>
        <w:rPr>
          <w:b/>
        </w:rPr>
        <w:t>MEMBERS:</w:t>
      </w:r>
      <w:r>
        <w:rPr>
          <w:b/>
        </w:rPr>
        <w:tab/>
      </w:r>
      <w:r w:rsidRPr="00DC5380">
        <w:rPr>
          <w:b/>
        </w:rPr>
        <w:t>Michael S. Cashman</w:t>
      </w:r>
      <w:r>
        <w:rPr>
          <w:b/>
        </w:rPr>
        <w:t>, Supervisor</w:t>
      </w:r>
      <w:r>
        <w:rPr>
          <w:b/>
        </w:rPr>
        <w:tab/>
      </w:r>
      <w:r>
        <w:rPr>
          <w:b/>
        </w:rPr>
        <w:tab/>
      </w:r>
      <w:r w:rsidR="00F216C8">
        <w:rPr>
          <w:b/>
        </w:rPr>
        <w:t>x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AD1FF5" w:rsidRPr="00AF2EA1" w:rsidRDefault="00AD1FF5" w:rsidP="00A75EB0">
      <w:pPr>
        <w:rPr>
          <w:b/>
        </w:rPr>
      </w:pPr>
      <w:r>
        <w:t xml:space="preserve"> </w:t>
      </w:r>
      <w:r w:rsidR="00AF2EA1">
        <w:tab/>
      </w:r>
      <w:r w:rsidR="00AF2EA1">
        <w:tab/>
        <w:t xml:space="preserve"> </w:t>
      </w:r>
      <w:r w:rsidRPr="00AF2EA1">
        <w:rPr>
          <w:b/>
        </w:rPr>
        <w:t>Thomas E. Wood, Councilor</w:t>
      </w:r>
      <w:r w:rsidRPr="00AF2EA1">
        <w:rPr>
          <w:b/>
        </w:rPr>
        <w:tab/>
      </w:r>
      <w:r w:rsidRPr="00AF2EA1">
        <w:rPr>
          <w:b/>
        </w:rPr>
        <w:tab/>
      </w:r>
      <w:r w:rsidR="00F216C8">
        <w:rPr>
          <w:b/>
        </w:rPr>
        <w:t>x</w:t>
      </w:r>
    </w:p>
    <w:p w:rsidR="00AD1FF5" w:rsidRDefault="00AD1FF5" w:rsidP="00AD1FF5">
      <w:pPr>
        <w:ind w:firstLine="720"/>
        <w:jc w:val="both"/>
      </w:pPr>
      <w:r>
        <w:rPr>
          <w:b/>
        </w:rPr>
        <w:t xml:space="preserve">             Meg E. </w:t>
      </w:r>
      <w:r w:rsidR="00841F6D">
        <w:rPr>
          <w:b/>
        </w:rPr>
        <w:t>Bobbin</w:t>
      </w:r>
      <w:r>
        <w:rPr>
          <w:b/>
        </w:rPr>
        <w:t>, Councilor</w:t>
      </w:r>
      <w:r>
        <w:rPr>
          <w:b/>
        </w:rPr>
        <w:tab/>
      </w:r>
      <w:r w:rsidR="00F216C8">
        <w:rPr>
          <w:b/>
        </w:rPr>
        <w:tab/>
      </w:r>
      <w:r w:rsidR="00F216C8">
        <w:rPr>
          <w:b/>
        </w:rPr>
        <w:tab/>
        <w:t>x</w:t>
      </w:r>
    </w:p>
    <w:p w:rsidR="00AD1FF5" w:rsidRDefault="00AD1FF5" w:rsidP="00AD1FF5">
      <w:pPr>
        <w:ind w:left="720" w:firstLine="720"/>
        <w:jc w:val="both"/>
        <w:rPr>
          <w:b/>
        </w:rPr>
      </w:pPr>
      <w:r>
        <w:rPr>
          <w:b/>
        </w:rPr>
        <w:t xml:space="preserve"> Barbara E. Hebert, Councilor</w:t>
      </w:r>
      <w:r w:rsidR="00F216C8">
        <w:rPr>
          <w:b/>
        </w:rPr>
        <w:tab/>
      </w:r>
      <w:r w:rsidR="00F216C8">
        <w:rPr>
          <w:b/>
        </w:rPr>
        <w:tab/>
        <w:t>x</w:t>
      </w:r>
    </w:p>
    <w:p w:rsidR="00AD1FF5" w:rsidRDefault="00905A67" w:rsidP="00AD1FF5">
      <w:pPr>
        <w:ind w:left="720" w:firstLine="720"/>
        <w:jc w:val="both"/>
        <w:rPr>
          <w:b/>
        </w:rPr>
      </w:pPr>
      <w:r>
        <w:rPr>
          <w:b/>
        </w:rPr>
        <w:t xml:space="preserve"> </w:t>
      </w:r>
      <w:r w:rsidR="00AD1FF5">
        <w:rPr>
          <w:b/>
        </w:rPr>
        <w:t>Charles A. Kostyk, Councilor</w:t>
      </w:r>
      <w:r w:rsidR="00F216C8">
        <w:rPr>
          <w:b/>
        </w:rPr>
        <w:tab/>
      </w:r>
      <w:r w:rsidR="00F216C8">
        <w:rPr>
          <w:b/>
        </w:rPr>
        <w:tab/>
        <w:t>x</w:t>
      </w:r>
    </w:p>
    <w:p w:rsidR="00AD1FF5" w:rsidRDefault="00AD1FF5" w:rsidP="00AD1FF5">
      <w:pPr>
        <w:pStyle w:val="Heading1"/>
        <w:ind w:left="0"/>
      </w:pPr>
      <w:r>
        <w:t xml:space="preserve">                       </w:t>
      </w:r>
      <w:r w:rsidR="00905A67">
        <w:t xml:space="preserve"> </w:t>
      </w:r>
      <w:r>
        <w:t xml:space="preserve"> </w:t>
      </w:r>
      <w:r w:rsidR="00007312">
        <w:t>Kevin M. Patnode</w:t>
      </w:r>
      <w:r>
        <w:t>, Town Clerk</w:t>
      </w:r>
      <w:r>
        <w:tab/>
      </w:r>
      <w:r>
        <w:tab/>
      </w:r>
      <w:r w:rsidR="00F216C8">
        <w:t>x</w:t>
      </w:r>
    </w:p>
    <w:p w:rsidR="00AD1FF5" w:rsidRDefault="00AD1FF5" w:rsidP="00AD1FF5">
      <w:pPr>
        <w:jc w:val="both"/>
        <w:rPr>
          <w:b/>
        </w:rPr>
      </w:pPr>
      <w:r>
        <w:rPr>
          <w:b/>
        </w:rPr>
        <w:t xml:space="preserve">                       </w:t>
      </w:r>
      <w:r w:rsidR="00905A67">
        <w:rPr>
          <w:b/>
        </w:rPr>
        <w:t xml:space="preserve"> </w:t>
      </w:r>
      <w:r>
        <w:rPr>
          <w:b/>
        </w:rPr>
        <w:t xml:space="preserve"> James J. Coffey, Town Attorney</w:t>
      </w:r>
      <w:r>
        <w:rPr>
          <w:b/>
        </w:rPr>
        <w:tab/>
      </w:r>
      <w:r>
        <w:rPr>
          <w:b/>
        </w:rPr>
        <w:tab/>
      </w:r>
      <w:r w:rsidR="00F216C8">
        <w:rPr>
          <w:b/>
        </w:rPr>
        <w:t>x</w:t>
      </w:r>
    </w:p>
    <w:p w:rsidR="00AD1FF5" w:rsidRDefault="00AD1FF5" w:rsidP="00AD1FF5">
      <w:pPr>
        <w:jc w:val="both"/>
        <w:rPr>
          <w:b/>
        </w:rPr>
      </w:pPr>
    </w:p>
    <w:p w:rsidR="00AD1FF5" w:rsidRDefault="00AD1FF5" w:rsidP="00AD1FF5">
      <w:pPr>
        <w:rPr>
          <w:b/>
          <w:u w:val="single"/>
        </w:rPr>
      </w:pPr>
      <w:r>
        <w:rPr>
          <w:b/>
          <w:u w:val="single"/>
        </w:rPr>
        <w:t xml:space="preserve">Public Comments </w:t>
      </w:r>
      <w:r w:rsidR="00F216C8">
        <w:rPr>
          <w:b/>
          <w:u w:val="single"/>
        </w:rPr>
        <w:t>-none</w:t>
      </w:r>
    </w:p>
    <w:p w:rsidR="00AD1FF5" w:rsidRDefault="00AD1FF5" w:rsidP="00AD1FF5">
      <w:pPr>
        <w:rPr>
          <w:b/>
          <w:u w:val="single"/>
        </w:rPr>
      </w:pPr>
    </w:p>
    <w:p w:rsidR="00AD1FF5" w:rsidRDefault="00AD1FF5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>Supervisor’s Report</w:t>
      </w:r>
    </w:p>
    <w:p w:rsidR="001321A9" w:rsidRPr="001321A9" w:rsidRDefault="001321A9" w:rsidP="00AD1FF5">
      <w:pPr>
        <w:rPr>
          <w:b/>
          <w:szCs w:val="24"/>
          <w:u w:val="single"/>
        </w:rPr>
      </w:pPr>
    </w:p>
    <w:p w:rsidR="00A75EB0" w:rsidRDefault="00A75EB0" w:rsidP="00A75EB0">
      <w:pPr>
        <w:pStyle w:val="Heading1"/>
        <w:ind w:left="720" w:firstLine="720"/>
        <w:rPr>
          <w:szCs w:val="20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1321A9" w:rsidRDefault="001321A9" w:rsidP="00AD1FF5">
      <w:pPr>
        <w:rPr>
          <w:b/>
          <w:szCs w:val="24"/>
          <w:u w:val="single"/>
        </w:rPr>
      </w:pPr>
    </w:p>
    <w:p w:rsidR="00AD1FF5" w:rsidRPr="001321A9" w:rsidRDefault="001321A9" w:rsidP="00AD1FF5">
      <w:pPr>
        <w:rPr>
          <w:b/>
          <w:szCs w:val="24"/>
          <w:u w:val="single"/>
        </w:rPr>
      </w:pPr>
      <w:r w:rsidRPr="001321A9">
        <w:rPr>
          <w:b/>
          <w:szCs w:val="24"/>
          <w:u w:val="single"/>
        </w:rPr>
        <w:t xml:space="preserve"> </w:t>
      </w: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Draft Resolutions</w:t>
      </w: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Default="0068508C" w:rsidP="00AD1FF5">
      <w:pPr>
        <w:rPr>
          <w:b/>
          <w:sz w:val="28"/>
          <w:szCs w:val="28"/>
          <w:u w:val="single"/>
        </w:rPr>
      </w:pPr>
    </w:p>
    <w:p w:rsidR="0068508C" w:rsidRPr="0068508C" w:rsidRDefault="0068508C" w:rsidP="00AD1FF5">
      <w:pPr>
        <w:rPr>
          <w:szCs w:val="24"/>
        </w:rPr>
      </w:pPr>
      <w:r w:rsidRPr="0068508C">
        <w:rPr>
          <w:szCs w:val="24"/>
        </w:rPr>
        <w:t>0</w:t>
      </w:r>
      <w:r w:rsidR="00007312">
        <w:rPr>
          <w:szCs w:val="24"/>
        </w:rPr>
        <w:t>2</w:t>
      </w:r>
      <w:r w:rsidR="00030996">
        <w:rPr>
          <w:szCs w:val="24"/>
        </w:rPr>
        <w:t>1</w:t>
      </w:r>
      <w:r w:rsidRPr="0068508C">
        <w:rPr>
          <w:szCs w:val="24"/>
        </w:rPr>
        <w:t xml:space="preserve">-xxx </w:t>
      </w:r>
      <w:r>
        <w:rPr>
          <w:szCs w:val="24"/>
        </w:rPr>
        <w:t xml:space="preserve">Minutes </w:t>
      </w:r>
    </w:p>
    <w:p w:rsidR="00AD1FF5" w:rsidRDefault="0068508C" w:rsidP="00AD1FF5">
      <w:pPr>
        <w:rPr>
          <w:bCs/>
        </w:rPr>
      </w:pPr>
      <w:r>
        <w:rPr>
          <w:bCs/>
        </w:rPr>
        <w:t>0</w:t>
      </w:r>
      <w:r w:rsidR="00007312">
        <w:rPr>
          <w:bCs/>
        </w:rPr>
        <w:t>2</w:t>
      </w:r>
      <w:r w:rsidR="00030996">
        <w:rPr>
          <w:bCs/>
        </w:rPr>
        <w:t>1</w:t>
      </w:r>
      <w:r>
        <w:rPr>
          <w:bCs/>
        </w:rPr>
        <w:t xml:space="preserve">-xxx Monthly Reports </w:t>
      </w:r>
    </w:p>
    <w:p w:rsidR="008F6135" w:rsidRPr="008F6135" w:rsidRDefault="008F6135" w:rsidP="008F6135">
      <w:pPr>
        <w:ind w:left="5310" w:hanging="5310"/>
        <w:outlineLvl w:val="0"/>
        <w:rPr>
          <w:bCs/>
        </w:rPr>
      </w:pPr>
      <w:r>
        <w:rPr>
          <w:bCs/>
        </w:rPr>
        <w:t xml:space="preserve">021-xxx </w:t>
      </w:r>
      <w:r w:rsidRPr="008F6135">
        <w:rPr>
          <w:bCs/>
        </w:rPr>
        <w:t xml:space="preserve">Request to Advertise for Sealed Bids </w:t>
      </w:r>
    </w:p>
    <w:p w:rsidR="008F6135" w:rsidRDefault="008F6135" w:rsidP="008F6135">
      <w:pPr>
        <w:outlineLvl w:val="0"/>
        <w:rPr>
          <w:bCs/>
        </w:rPr>
      </w:pPr>
      <w:r>
        <w:rPr>
          <w:spacing w:val="-2"/>
        </w:rPr>
        <w:lastRenderedPageBreak/>
        <w:t xml:space="preserve">               </w:t>
      </w:r>
      <w:r w:rsidRPr="008F6135">
        <w:rPr>
          <w:spacing w:val="-2"/>
        </w:rPr>
        <w:t xml:space="preserve">Water Supply </w:t>
      </w:r>
      <w:r w:rsidRPr="008F6135">
        <w:rPr>
          <w:bCs/>
        </w:rPr>
        <w:t>Improvements 2020</w:t>
      </w:r>
    </w:p>
    <w:p w:rsidR="0011489E" w:rsidRDefault="0011489E" w:rsidP="008F6135">
      <w:pPr>
        <w:outlineLvl w:val="0"/>
        <w:rPr>
          <w:bCs/>
        </w:rPr>
      </w:pPr>
      <w:r>
        <w:rPr>
          <w:bCs/>
        </w:rPr>
        <w:t xml:space="preserve">021-xxx Reinstate 2.5% Wage Increase and Corresponding </w:t>
      </w:r>
    </w:p>
    <w:p w:rsidR="0011489E" w:rsidRPr="008F6135" w:rsidRDefault="0011489E" w:rsidP="008F6135">
      <w:pPr>
        <w:outlineLvl w:val="0"/>
        <w:rPr>
          <w:bCs/>
        </w:rPr>
      </w:pPr>
      <w:r>
        <w:rPr>
          <w:bCs/>
        </w:rPr>
        <w:tab/>
        <w:t xml:space="preserve">   Budget Amendments </w:t>
      </w:r>
    </w:p>
    <w:p w:rsidR="00AD1FF5" w:rsidRPr="008F6135" w:rsidRDefault="00AD1FF5" w:rsidP="00AD1FF5"/>
    <w:p w:rsidR="00AD1FF5" w:rsidRDefault="00AD1FF5" w:rsidP="00AD1FF5">
      <w:pPr>
        <w:rPr>
          <w:bCs/>
        </w:rPr>
      </w:pPr>
      <w:r>
        <w:rPr>
          <w:b/>
          <w:sz w:val="28"/>
          <w:szCs w:val="28"/>
          <w:u w:val="single"/>
        </w:rPr>
        <w:t xml:space="preserve">Committee Reports - </w:t>
      </w:r>
      <w:r>
        <w:rPr>
          <w:bCs/>
        </w:rPr>
        <w:tab/>
      </w:r>
    </w:p>
    <w:p w:rsidR="00AD1FF5" w:rsidRDefault="00AD1FF5" w:rsidP="00AD1FF5">
      <w:pPr>
        <w:ind w:left="360"/>
        <w:rPr>
          <w:bCs/>
        </w:rPr>
      </w:pPr>
    </w:p>
    <w:p w:rsidR="00AD1FF5" w:rsidRDefault="00AD1FF5" w:rsidP="00AD1FF5">
      <w:pPr>
        <w:ind w:left="360"/>
        <w:rPr>
          <w:bCs/>
        </w:rPr>
      </w:pPr>
    </w:p>
    <w:p w:rsidR="004906D6" w:rsidRDefault="004906D6" w:rsidP="004906D6"/>
    <w:p w:rsidR="00AD1FF5" w:rsidRDefault="00AD1FF5" w:rsidP="00AD1FF5">
      <w:pPr>
        <w:rPr>
          <w:sz w:val="22"/>
        </w:rPr>
      </w:pPr>
    </w:p>
    <w:p w:rsidR="00AD1FF5" w:rsidRDefault="00AD1FF5" w:rsidP="00AD1FF5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Executive Session – as needed</w:t>
      </w: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</w:p>
    <w:p w:rsidR="00AD1FF5" w:rsidRDefault="00AD1FF5" w:rsidP="00AD1FF5">
      <w:pPr>
        <w:rPr>
          <w:b/>
          <w:bCs/>
          <w:sz w:val="22"/>
        </w:rPr>
      </w:pP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go</w:t>
      </w:r>
      <w:r>
        <w:t xml:space="preserve"> </w:t>
      </w:r>
      <w:r>
        <w:rPr>
          <w:b/>
        </w:rPr>
        <w:t>into</w:t>
      </w:r>
      <w:r>
        <w:t xml:space="preserve"> Executive Session     </w:t>
      </w:r>
      <w:r>
        <w:tab/>
      </w:r>
      <w:r>
        <w:rPr>
          <w:b/>
          <w:bCs/>
        </w:rPr>
        <w:t>Motion</w:t>
      </w:r>
      <w:r>
        <w:t xml:space="preserve"> </w:t>
      </w:r>
      <w:r w:rsidRPr="00703621">
        <w:rPr>
          <w:b/>
        </w:rPr>
        <w:t>to</w:t>
      </w:r>
      <w:r>
        <w:t xml:space="preserve"> </w:t>
      </w:r>
      <w:r>
        <w:rPr>
          <w:b/>
          <w:bCs/>
        </w:rPr>
        <w:t>come out</w:t>
      </w:r>
      <w:r>
        <w:t xml:space="preserve"> of Executive session</w:t>
      </w:r>
    </w:p>
    <w:p w:rsidR="00F216C8" w:rsidRDefault="00AD1FF5" w:rsidP="00AD1FF5">
      <w:proofErr w:type="gramStart"/>
      <w:r>
        <w:t>to</w:t>
      </w:r>
      <w:proofErr w:type="gramEnd"/>
      <w:r>
        <w:t xml:space="preserve"> discuss </w:t>
      </w:r>
      <w:r w:rsidR="00B27CC8">
        <w:t xml:space="preserve"> </w:t>
      </w:r>
      <w:proofErr w:type="spellStart"/>
      <w:r w:rsidR="00B27CC8">
        <w:t>on going</w:t>
      </w:r>
      <w:proofErr w:type="spellEnd"/>
      <w:r w:rsidR="00F216C8">
        <w:t xml:space="preserve"> litigation</w:t>
      </w:r>
    </w:p>
    <w:p w:rsidR="00AD1FF5" w:rsidRDefault="00F216C8" w:rsidP="00AD1FF5">
      <w:proofErr w:type="gramStart"/>
      <w:r>
        <w:t>with</w:t>
      </w:r>
      <w:proofErr w:type="gramEnd"/>
      <w:r>
        <w:t xml:space="preserve"> the City of Plattsburgh</w:t>
      </w:r>
    </w:p>
    <w:p w:rsidR="00F216C8" w:rsidRDefault="00F216C8" w:rsidP="00AD1FF5">
      <w:proofErr w:type="gramStart"/>
      <w:r>
        <w:t>medical</w:t>
      </w:r>
      <w:proofErr w:type="gramEnd"/>
      <w:r>
        <w:t xml:space="preserve">, financial, credit or employment </w:t>
      </w:r>
    </w:p>
    <w:p w:rsidR="00F216C8" w:rsidRDefault="00F216C8" w:rsidP="00AD1FF5">
      <w:proofErr w:type="gramStart"/>
      <w:r>
        <w:t>history</w:t>
      </w:r>
      <w:proofErr w:type="gramEnd"/>
      <w:r>
        <w:t xml:space="preserve"> of a of one particular person or matters </w:t>
      </w:r>
    </w:p>
    <w:p w:rsidR="00F216C8" w:rsidRDefault="00F216C8" w:rsidP="00AD1FF5">
      <w:proofErr w:type="gramStart"/>
      <w:r>
        <w:t>leading</w:t>
      </w:r>
      <w:proofErr w:type="gramEnd"/>
      <w:r>
        <w:t xml:space="preserve"> to said dismissal, removal,</w:t>
      </w:r>
    </w:p>
    <w:p w:rsidR="00F216C8" w:rsidRDefault="00F216C8" w:rsidP="00AD1FF5">
      <w:proofErr w:type="gramStart"/>
      <w:r>
        <w:t>promotion</w:t>
      </w:r>
      <w:proofErr w:type="gramEnd"/>
      <w:r>
        <w:t>, appointment, employment</w:t>
      </w:r>
    </w:p>
    <w:p w:rsidR="00F216C8" w:rsidRDefault="00F216C8" w:rsidP="00AD1FF5"/>
    <w:p w:rsidR="00AD1FF5" w:rsidRDefault="00AD1FF5" w:rsidP="00AD1FF5"/>
    <w:p w:rsidR="00AD1FF5" w:rsidRDefault="00AD1FF5" w:rsidP="00AD1FF5">
      <w:r>
        <w:t>Motion by:</w:t>
      </w:r>
      <w:r w:rsidR="00F216C8">
        <w:t xml:space="preserve"> Barbara E. Hebert</w:t>
      </w:r>
      <w:r w:rsidR="00F216C8">
        <w:tab/>
      </w:r>
      <w:r>
        <w:tab/>
      </w:r>
      <w:r>
        <w:tab/>
      </w:r>
      <w:r>
        <w:tab/>
        <w:t xml:space="preserve">Motion by: </w:t>
      </w:r>
      <w:r w:rsidR="00F216C8">
        <w:t>Meg E. Bobbin</w:t>
      </w:r>
    </w:p>
    <w:p w:rsidR="00AD1FF5" w:rsidRDefault="00AD1FF5" w:rsidP="00AD1FF5"/>
    <w:p w:rsidR="00AD1FF5" w:rsidRDefault="00AD1FF5" w:rsidP="00AD1FF5">
      <w:r>
        <w:t>Seconded by</w:t>
      </w:r>
      <w:proofErr w:type="gramStart"/>
      <w:r>
        <w:t>:</w:t>
      </w:r>
      <w:r w:rsidR="00F216C8">
        <w:t>Thomas</w:t>
      </w:r>
      <w:proofErr w:type="gramEnd"/>
      <w:r w:rsidR="00F216C8">
        <w:t xml:space="preserve"> E. Wood</w:t>
      </w:r>
      <w:r>
        <w:tab/>
      </w:r>
      <w:r>
        <w:tab/>
      </w:r>
      <w:r>
        <w:tab/>
        <w:t xml:space="preserve">Seconded by: </w:t>
      </w:r>
      <w:r w:rsidR="00F216C8">
        <w:t>Charles A. Kostyk</w:t>
      </w:r>
    </w:p>
    <w:p w:rsidR="00F216C8" w:rsidRDefault="00F216C8" w:rsidP="00AD1FF5"/>
    <w:p w:rsidR="00AD1FF5" w:rsidRDefault="00AD1FF5" w:rsidP="00AD1FF5">
      <w:pPr>
        <w:pStyle w:val="Heading1"/>
        <w:ind w:left="0"/>
      </w:pPr>
      <w:r>
        <w:t>Time:</w:t>
      </w:r>
      <w:r>
        <w:tab/>
      </w:r>
      <w:r w:rsidR="00F216C8">
        <w:t>6:04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Time: </w:t>
      </w:r>
      <w:r w:rsidR="00F216C8">
        <w:t>6:53</w:t>
      </w:r>
    </w:p>
    <w:p w:rsidR="00AD1FF5" w:rsidRDefault="00AD1FF5" w:rsidP="00AD1FF5">
      <w:r>
        <w:t xml:space="preserve">     </w:t>
      </w:r>
      <w:r>
        <w:tab/>
      </w:r>
      <w:r>
        <w:tab/>
      </w:r>
    </w:p>
    <w:p w:rsidR="00AD1FF5" w:rsidRDefault="00AD1FF5" w:rsidP="00AD1FF5"/>
    <w:p w:rsidR="00AD1FF5" w:rsidRDefault="00AD1FF5" w:rsidP="00AD1FF5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AD1FF5" w:rsidRDefault="00AD1FF5" w:rsidP="00AD1FF5">
      <w:pPr>
        <w:rPr>
          <w:b/>
        </w:rPr>
      </w:pPr>
      <w:r>
        <w:rPr>
          <w:b/>
          <w:bCs/>
        </w:rPr>
        <w:t xml:space="preserve"> Roll Call</w:t>
      </w:r>
      <w:r>
        <w:t>:</w:t>
      </w:r>
      <w:r>
        <w:rPr>
          <w:b/>
          <w:sz w:val="22"/>
        </w:rPr>
        <w:tab/>
        <w:t xml:space="preserve">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</w:rPr>
        <w:tab/>
        <w:t xml:space="preserve">  </w:t>
      </w:r>
      <w:r>
        <w:rPr>
          <w:b/>
          <w:sz w:val="22"/>
          <w:u w:val="single"/>
        </w:rPr>
        <w:t>NO</w:t>
      </w:r>
      <w:r>
        <w:rPr>
          <w:b/>
        </w:rPr>
        <w:t xml:space="preserve">               </w:t>
      </w:r>
      <w:r>
        <w:rPr>
          <w:b/>
          <w:sz w:val="22"/>
        </w:rPr>
        <w:t xml:space="preserve">Roll Call:                    </w:t>
      </w:r>
      <w:r>
        <w:rPr>
          <w:b/>
          <w:sz w:val="22"/>
          <w:u w:val="single"/>
        </w:rPr>
        <w:t>YES</w:t>
      </w:r>
      <w:r>
        <w:rPr>
          <w:b/>
          <w:sz w:val="22"/>
        </w:rPr>
        <w:t xml:space="preserve">   </w:t>
      </w:r>
      <w:r>
        <w:rPr>
          <w:b/>
          <w:sz w:val="22"/>
          <w:u w:val="single"/>
        </w:rPr>
        <w:t>NO</w:t>
      </w:r>
      <w:r>
        <w:rPr>
          <w:b/>
        </w:rPr>
        <w:tab/>
        <w:t xml:space="preserve">    </w:t>
      </w:r>
      <w:r w:rsidRPr="009345F4">
        <w:rPr>
          <w:b/>
          <w:u w:val="single"/>
        </w:rPr>
        <w:t>ABSENT</w:t>
      </w:r>
    </w:p>
    <w:p w:rsidR="00AD1FF5" w:rsidRDefault="00AD1FF5" w:rsidP="00AD1FF5">
      <w:pPr>
        <w:ind w:left="1440" w:firstLine="720"/>
        <w:rPr>
          <w:b/>
          <w:sz w:val="22"/>
          <w:u w:val="single"/>
        </w:rPr>
      </w:pPr>
    </w:p>
    <w:p w:rsidR="00AD1FF5" w:rsidRDefault="00AD1FF5" w:rsidP="00AD1FF5">
      <w:pPr>
        <w:rPr>
          <w:b/>
          <w:sz w:val="22"/>
        </w:rPr>
      </w:pPr>
      <w:smartTag w:uri="urn:schemas-microsoft-com:office:smarttags" w:element="PersonName">
        <w:smartTag w:uri="urn:schemas:contacts" w:element="GivenName">
          <w:r>
            <w:rPr>
              <w:b/>
              <w:sz w:val="22"/>
            </w:rPr>
            <w:t>Thomas</w:t>
          </w:r>
        </w:smartTag>
      </w:smartTag>
      <w:r>
        <w:rPr>
          <w:b/>
          <w:sz w:val="22"/>
        </w:rPr>
        <w:t xml:space="preserve"> E. Wood</w:t>
      </w:r>
      <w:r>
        <w:rPr>
          <w:b/>
          <w:sz w:val="22"/>
        </w:rPr>
        <w:tab/>
      </w:r>
      <w:r w:rsidR="00F216C8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Thomas E. Wood</w:t>
      </w:r>
      <w:r>
        <w:rPr>
          <w:b/>
          <w:sz w:val="22"/>
        </w:rPr>
        <w:tab/>
      </w:r>
      <w:r w:rsidR="00F216C8">
        <w:rPr>
          <w:b/>
          <w:sz w:val="22"/>
        </w:rPr>
        <w:t>x</w:t>
      </w:r>
      <w:r>
        <w:rPr>
          <w:b/>
          <w:sz w:val="22"/>
        </w:rPr>
        <w:tab/>
        <w:t xml:space="preserve">     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 xml:space="preserve">Meg E. </w:t>
      </w:r>
      <w:r w:rsidR="00841F6D">
        <w:rPr>
          <w:b/>
          <w:sz w:val="22"/>
        </w:rPr>
        <w:t>Bobbin</w:t>
      </w:r>
      <w:r>
        <w:rPr>
          <w:b/>
          <w:sz w:val="22"/>
        </w:rPr>
        <w:tab/>
      </w:r>
      <w:r>
        <w:rPr>
          <w:b/>
          <w:sz w:val="22"/>
        </w:rPr>
        <w:tab/>
      </w:r>
      <w:r w:rsidR="00F216C8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 w:rsidR="00841F6D">
        <w:rPr>
          <w:b/>
          <w:sz w:val="22"/>
        </w:rPr>
        <w:tab/>
      </w:r>
      <w:r>
        <w:rPr>
          <w:b/>
          <w:sz w:val="22"/>
        </w:rPr>
        <w:t xml:space="preserve">Meg E. </w:t>
      </w:r>
      <w:r w:rsidR="00841F6D">
        <w:rPr>
          <w:b/>
          <w:sz w:val="22"/>
        </w:rPr>
        <w:t>Bobbin</w:t>
      </w:r>
      <w:r>
        <w:rPr>
          <w:b/>
          <w:sz w:val="22"/>
        </w:rPr>
        <w:t xml:space="preserve">           </w:t>
      </w:r>
      <w:r w:rsidR="00F216C8">
        <w:rPr>
          <w:b/>
          <w:sz w:val="22"/>
        </w:rPr>
        <w:t xml:space="preserve">   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Barbara E. Hebert</w:t>
      </w:r>
      <w:r>
        <w:rPr>
          <w:b/>
          <w:sz w:val="22"/>
        </w:rPr>
        <w:tab/>
      </w:r>
      <w:r w:rsidR="00F216C8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Barbara E. Hebert </w:t>
      </w:r>
      <w:r w:rsidR="00F216C8">
        <w:rPr>
          <w:b/>
          <w:sz w:val="22"/>
        </w:rPr>
        <w:tab/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Charles A. Kostyk</w:t>
      </w:r>
      <w:r>
        <w:rPr>
          <w:b/>
          <w:sz w:val="22"/>
        </w:rPr>
        <w:tab/>
      </w:r>
      <w:r w:rsidR="00F216C8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>Charles A. Kostyk</w:t>
      </w:r>
      <w:r>
        <w:rPr>
          <w:b/>
          <w:sz w:val="22"/>
        </w:rPr>
        <w:tab/>
      </w:r>
      <w:r w:rsidR="00F216C8">
        <w:rPr>
          <w:b/>
          <w:sz w:val="22"/>
        </w:rPr>
        <w:t>x</w:t>
      </w:r>
    </w:p>
    <w:p w:rsidR="00AD1FF5" w:rsidRDefault="00AD1FF5" w:rsidP="00AD1FF5">
      <w:pPr>
        <w:rPr>
          <w:b/>
          <w:sz w:val="22"/>
        </w:rPr>
      </w:pPr>
      <w:r>
        <w:rPr>
          <w:b/>
          <w:sz w:val="22"/>
        </w:rPr>
        <w:t>Michael S. Cashman</w:t>
      </w:r>
      <w:r>
        <w:rPr>
          <w:b/>
          <w:sz w:val="22"/>
        </w:rPr>
        <w:tab/>
      </w:r>
      <w:r w:rsidR="00F216C8">
        <w:rPr>
          <w:b/>
          <w:sz w:val="22"/>
        </w:rPr>
        <w:t>x</w:t>
      </w:r>
      <w:r>
        <w:rPr>
          <w:b/>
          <w:sz w:val="22"/>
        </w:rPr>
        <w:tab/>
      </w:r>
      <w:r>
        <w:rPr>
          <w:b/>
          <w:sz w:val="22"/>
        </w:rPr>
        <w:tab/>
      </w:r>
      <w:r>
        <w:rPr>
          <w:b/>
          <w:sz w:val="22"/>
        </w:rPr>
        <w:tab/>
        <w:t xml:space="preserve">Michael S. Cashman  </w:t>
      </w:r>
      <w:r w:rsidR="00F216C8">
        <w:rPr>
          <w:b/>
          <w:sz w:val="22"/>
        </w:rPr>
        <w:t xml:space="preserve">  x</w:t>
      </w:r>
    </w:p>
    <w:p w:rsidR="00F216C8" w:rsidRDefault="00F216C8" w:rsidP="00AD1FF5">
      <w:pPr>
        <w:rPr>
          <w:b/>
          <w:sz w:val="22"/>
        </w:rPr>
      </w:pPr>
    </w:p>
    <w:p w:rsidR="00AD1FF5" w:rsidRDefault="00AD1FF5" w:rsidP="00AD1FF5">
      <w:r>
        <w:rPr>
          <w:b/>
          <w:sz w:val="22"/>
        </w:rPr>
        <w:tab/>
      </w:r>
      <w:r>
        <w:rPr>
          <w:b/>
          <w:sz w:val="22"/>
        </w:rPr>
        <w:tab/>
      </w:r>
    </w:p>
    <w:p w:rsidR="00F216C8" w:rsidRDefault="00F216C8" w:rsidP="00F216C8">
      <w:pPr>
        <w:tabs>
          <w:tab w:val="left" w:pos="576"/>
          <w:tab w:val="left" w:pos="2304"/>
          <w:tab w:val="left" w:pos="6480"/>
          <w:tab w:val="left" w:pos="7488"/>
          <w:tab w:val="left" w:pos="11232"/>
        </w:tabs>
        <w:jc w:val="both"/>
      </w:pPr>
      <w:r>
        <w:lastRenderedPageBreak/>
        <w:t xml:space="preserve">Town Board meeting be adjourned at  </w:t>
      </w:r>
      <w:r>
        <w:rPr>
          <w:u w:val="single"/>
        </w:rPr>
        <w:t xml:space="preserve"> 6:53   </w:t>
      </w:r>
      <w:r>
        <w:t xml:space="preserve">PM. </w:t>
      </w:r>
    </w:p>
    <w:p w:rsidR="00CB6ACE" w:rsidRDefault="00CB6ACE"/>
    <w:sectPr w:rsidR="00CB6AC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ootlight MT Light">
    <w:altName w:val="Book Antiqua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FF5"/>
    <w:rsid w:val="00007312"/>
    <w:rsid w:val="00030996"/>
    <w:rsid w:val="0011489E"/>
    <w:rsid w:val="001321A9"/>
    <w:rsid w:val="00213FF2"/>
    <w:rsid w:val="002764D8"/>
    <w:rsid w:val="004906D6"/>
    <w:rsid w:val="005834DE"/>
    <w:rsid w:val="0068508C"/>
    <w:rsid w:val="00772682"/>
    <w:rsid w:val="00841F6D"/>
    <w:rsid w:val="008F6135"/>
    <w:rsid w:val="00905A67"/>
    <w:rsid w:val="00935464"/>
    <w:rsid w:val="00996B06"/>
    <w:rsid w:val="00A2646D"/>
    <w:rsid w:val="00A75EB0"/>
    <w:rsid w:val="00AD1FF5"/>
    <w:rsid w:val="00AF2EA1"/>
    <w:rsid w:val="00B27CC8"/>
    <w:rsid w:val="00BA2809"/>
    <w:rsid w:val="00C83037"/>
    <w:rsid w:val="00CB6ACE"/>
    <w:rsid w:val="00E9522E"/>
    <w:rsid w:val="00F216C8"/>
    <w:rsid w:val="00FE4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:contacts" w:name="GivenName"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DBC621A-CF3C-4FFF-9F1F-B1B474DB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D1FF5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Heading1">
    <w:name w:val="heading 1"/>
    <w:basedOn w:val="Normal"/>
    <w:next w:val="Normal"/>
    <w:link w:val="Heading1Char"/>
    <w:qFormat/>
    <w:rsid w:val="00AD1FF5"/>
    <w:pPr>
      <w:keepNext/>
      <w:ind w:left="2250"/>
      <w:jc w:val="both"/>
      <w:outlineLvl w:val="0"/>
    </w:pPr>
    <w:rPr>
      <w:b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D1FF5"/>
    <w:rPr>
      <w:rFonts w:ascii="Times New Roman" w:eastAsia="Times New Roman" w:hAnsi="Times New Roman" w:cs="Times New Roman"/>
      <w:b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E40D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0D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215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E4879D-5DFE-448B-BFC3-A55FE9AB1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263</Words>
  <Characters>1500</Characters>
  <Application>Microsoft Office Word</Application>
  <DocSecurity>4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 Patnode</dc:creator>
  <cp:keywords/>
  <dc:description/>
  <cp:lastModifiedBy>Kevin Patnode</cp:lastModifiedBy>
  <cp:revision>2</cp:revision>
  <cp:lastPrinted>2021-05-04T15:46:00Z</cp:lastPrinted>
  <dcterms:created xsi:type="dcterms:W3CDTF">2021-05-04T15:46:00Z</dcterms:created>
  <dcterms:modified xsi:type="dcterms:W3CDTF">2021-05-04T15:46:00Z</dcterms:modified>
</cp:coreProperties>
</file>