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3F3902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OF PLATTSBURGH</w:t>
      </w:r>
    </w:p>
    <w:p w:rsidR="00D56BA5" w:rsidRDefault="00D56BA5" w:rsidP="003F3902">
      <w:pPr>
        <w:pStyle w:val="Heading1"/>
      </w:pPr>
      <w:r>
        <w:t>TOWN BOARD</w:t>
      </w:r>
      <w:r w:rsidR="00DB0284">
        <w:t xml:space="preserve"> </w:t>
      </w:r>
      <w:r w:rsidR="00690C75">
        <w:t>MEETING</w:t>
      </w:r>
      <w:r w:rsidR="00026B81">
        <w:t xml:space="preserve"> </w:t>
      </w:r>
    </w:p>
    <w:p w:rsidR="00D56BA5" w:rsidRDefault="00DB0284" w:rsidP="0037013D">
      <w:pPr>
        <w:pStyle w:val="Heading1"/>
      </w:pPr>
      <w:r>
        <w:t xml:space="preserve"> </w:t>
      </w:r>
      <w:r w:rsidR="00294615">
        <w:t>April 15, 2021</w:t>
      </w:r>
    </w:p>
    <w:p w:rsidR="00461ABE" w:rsidRDefault="00461ABE" w:rsidP="003F3902"/>
    <w:p w:rsidR="004F70A9" w:rsidRDefault="004F70A9" w:rsidP="003F3902"/>
    <w:p w:rsidR="00026B81" w:rsidRDefault="00294615" w:rsidP="00FD0842">
      <w:pPr>
        <w:ind w:left="5310" w:hanging="5310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Resolution No. 021</w:t>
      </w:r>
      <w:r w:rsidR="00716F8F">
        <w:rPr>
          <w:b/>
          <w:bCs/>
          <w:u w:val="single"/>
        </w:rPr>
        <w:t>-</w:t>
      </w:r>
      <w:r w:rsidR="00551CFB">
        <w:rPr>
          <w:b/>
          <w:bCs/>
          <w:u w:val="single"/>
        </w:rPr>
        <w:t>06</w:t>
      </w:r>
      <w:r w:rsidR="00966DC4">
        <w:rPr>
          <w:b/>
          <w:bCs/>
          <w:u w:val="single"/>
        </w:rPr>
        <w:t>1</w:t>
      </w:r>
      <w:bookmarkStart w:id="0" w:name="_GoBack"/>
      <w:bookmarkEnd w:id="0"/>
      <w:r w:rsidR="00AC18E6">
        <w:rPr>
          <w:bCs/>
        </w:rPr>
        <w:t xml:space="preserve">             </w:t>
      </w:r>
      <w:r w:rsidR="00026B81">
        <w:rPr>
          <w:bCs/>
        </w:rPr>
        <w:t xml:space="preserve"> </w:t>
      </w:r>
      <w:r w:rsidR="00026B81">
        <w:rPr>
          <w:bCs/>
        </w:rPr>
        <w:tab/>
      </w:r>
      <w:r w:rsidR="00026B81" w:rsidRPr="00026B81">
        <w:rPr>
          <w:b/>
          <w:bCs/>
          <w:u w:val="single"/>
        </w:rPr>
        <w:t>Re</w:t>
      </w:r>
      <w:r w:rsidR="00AC18E6" w:rsidRPr="00026B81">
        <w:rPr>
          <w:b/>
          <w:bCs/>
          <w:u w:val="single"/>
        </w:rPr>
        <w:t>q</w:t>
      </w:r>
      <w:r w:rsidR="00AC18E6" w:rsidRPr="00A33EFF">
        <w:rPr>
          <w:b/>
          <w:bCs/>
          <w:u w:val="single"/>
        </w:rPr>
        <w:t>uest to</w:t>
      </w:r>
      <w:r w:rsidR="00A33EFF">
        <w:rPr>
          <w:b/>
          <w:bCs/>
          <w:u w:val="single"/>
        </w:rPr>
        <w:t xml:space="preserve"> </w:t>
      </w:r>
      <w:r w:rsidR="00AC18E6" w:rsidRPr="00A33EFF">
        <w:rPr>
          <w:b/>
          <w:bCs/>
          <w:u w:val="single"/>
        </w:rPr>
        <w:t>Advertise for</w:t>
      </w:r>
      <w:r w:rsidR="00716F8F">
        <w:rPr>
          <w:b/>
          <w:bCs/>
          <w:u w:val="single"/>
        </w:rPr>
        <w:t xml:space="preserve"> </w:t>
      </w:r>
      <w:r w:rsidR="00026B81">
        <w:rPr>
          <w:b/>
          <w:bCs/>
          <w:u w:val="single"/>
        </w:rPr>
        <w:t xml:space="preserve">Sealed </w:t>
      </w:r>
      <w:r w:rsidR="003F3902">
        <w:rPr>
          <w:b/>
          <w:bCs/>
          <w:u w:val="single"/>
        </w:rPr>
        <w:t>Bid</w:t>
      </w:r>
      <w:r w:rsidR="001F7F82">
        <w:rPr>
          <w:b/>
          <w:bCs/>
          <w:u w:val="single"/>
        </w:rPr>
        <w:t>s</w:t>
      </w:r>
      <w:r w:rsidR="002637CD">
        <w:rPr>
          <w:b/>
          <w:bCs/>
          <w:u w:val="single"/>
        </w:rPr>
        <w:t xml:space="preserve"> </w:t>
      </w:r>
    </w:p>
    <w:p w:rsidR="00D93FF4" w:rsidRPr="00B063FC" w:rsidRDefault="00B063FC" w:rsidP="00FD0842">
      <w:pPr>
        <w:ind w:left="6480" w:hanging="1170"/>
        <w:outlineLvl w:val="0"/>
        <w:rPr>
          <w:b/>
          <w:bCs/>
          <w:u w:val="single"/>
        </w:rPr>
      </w:pPr>
      <w:r w:rsidRPr="00B063FC">
        <w:rPr>
          <w:b/>
          <w:spacing w:val="-2"/>
          <w:u w:val="single"/>
        </w:rPr>
        <w:t xml:space="preserve">Water </w:t>
      </w:r>
      <w:r w:rsidR="00294615">
        <w:rPr>
          <w:b/>
          <w:spacing w:val="-2"/>
          <w:u w:val="single"/>
        </w:rPr>
        <w:t xml:space="preserve">Supply </w:t>
      </w:r>
      <w:r w:rsidR="00FD0842" w:rsidRPr="00B063FC">
        <w:rPr>
          <w:b/>
          <w:bCs/>
          <w:u w:val="single"/>
        </w:rPr>
        <w:t>Improvements</w:t>
      </w:r>
      <w:r w:rsidR="00294615">
        <w:rPr>
          <w:b/>
          <w:bCs/>
          <w:u w:val="single"/>
        </w:rPr>
        <w:t xml:space="preserve"> 2020</w:t>
      </w:r>
    </w:p>
    <w:p w:rsidR="009465CF" w:rsidRDefault="009465CF" w:rsidP="003F3902">
      <w:pPr>
        <w:ind w:left="6480" w:hanging="6480"/>
        <w:outlineLvl w:val="0"/>
        <w:rPr>
          <w:b/>
          <w:bCs/>
          <w:u w:val="single"/>
        </w:rPr>
      </w:pPr>
    </w:p>
    <w:p w:rsidR="00BA58CC" w:rsidRPr="0037013D" w:rsidRDefault="00BA58CC" w:rsidP="009465CF">
      <w:pPr>
        <w:pStyle w:val="BodyText"/>
        <w:ind w:firstLine="720"/>
      </w:pPr>
    </w:p>
    <w:p w:rsidR="00144613" w:rsidRDefault="00144613" w:rsidP="00BA58CC">
      <w:pPr>
        <w:pStyle w:val="BodyText"/>
        <w:ind w:firstLine="720"/>
        <w:rPr>
          <w:b/>
        </w:rPr>
      </w:pPr>
      <w:r w:rsidRPr="0037013D">
        <w:rPr>
          <w:b/>
        </w:rPr>
        <w:t xml:space="preserve">WHEREAS, </w:t>
      </w:r>
      <w:r>
        <w:t>the Town has obtained both NYSDEC and NYSDOH approval for a production well located within the May Currier park, and</w:t>
      </w:r>
    </w:p>
    <w:p w:rsidR="00144613" w:rsidRDefault="00144613" w:rsidP="00BA58CC">
      <w:pPr>
        <w:pStyle w:val="BodyText"/>
        <w:ind w:firstLine="720"/>
        <w:rPr>
          <w:b/>
        </w:rPr>
      </w:pPr>
    </w:p>
    <w:p w:rsidR="00BA58CC" w:rsidRPr="0037013D" w:rsidRDefault="00BA58CC" w:rsidP="00BA58CC">
      <w:pPr>
        <w:pStyle w:val="BodyText"/>
        <w:ind w:firstLine="720"/>
      </w:pPr>
      <w:r w:rsidRPr="0037013D">
        <w:rPr>
          <w:b/>
        </w:rPr>
        <w:t xml:space="preserve">WHEREAS, </w:t>
      </w:r>
      <w:r w:rsidRPr="0037013D">
        <w:t xml:space="preserve">plans and specifications </w:t>
      </w:r>
      <w:r w:rsidR="00144613">
        <w:t xml:space="preserve">for the production well </w:t>
      </w:r>
      <w:r w:rsidRPr="0037013D">
        <w:t>have been prepared by Laberge Engineering and Consulting Group entitled “</w:t>
      </w:r>
      <w:r w:rsidR="00294615">
        <w:rPr>
          <w:spacing w:val="-2"/>
        </w:rPr>
        <w:t>Water Supply Improvements 2020</w:t>
      </w:r>
      <w:r w:rsidRPr="0037013D">
        <w:t>”, and</w:t>
      </w:r>
    </w:p>
    <w:p w:rsidR="009465CF" w:rsidRPr="0037013D" w:rsidRDefault="009465CF" w:rsidP="009465CF">
      <w:pPr>
        <w:pStyle w:val="BodyText"/>
        <w:ind w:firstLine="720"/>
      </w:pPr>
      <w:r w:rsidRPr="0037013D">
        <w:t xml:space="preserve">  </w:t>
      </w:r>
    </w:p>
    <w:p w:rsidR="009465CF" w:rsidRPr="0037013D" w:rsidRDefault="009465CF" w:rsidP="009465CF">
      <w:pPr>
        <w:ind w:firstLine="720"/>
        <w:outlineLvl w:val="0"/>
        <w:rPr>
          <w:szCs w:val="24"/>
        </w:rPr>
      </w:pPr>
      <w:r w:rsidRPr="0037013D">
        <w:rPr>
          <w:b/>
          <w:szCs w:val="24"/>
        </w:rPr>
        <w:t xml:space="preserve">WHEREAS, </w:t>
      </w:r>
      <w:r w:rsidRPr="0037013D">
        <w:rPr>
          <w:szCs w:val="24"/>
        </w:rPr>
        <w:t>Scott Stoddard, Water &amp; Wastewater Director has</w:t>
      </w:r>
      <w:r w:rsidR="00DF24FA" w:rsidRPr="0037013D">
        <w:rPr>
          <w:szCs w:val="24"/>
        </w:rPr>
        <w:t xml:space="preserve"> requested to solicit bids</w:t>
      </w:r>
      <w:r w:rsidRPr="0037013D">
        <w:rPr>
          <w:szCs w:val="24"/>
        </w:rPr>
        <w:t>, and</w:t>
      </w:r>
      <w:r w:rsidR="00942D72" w:rsidRPr="0037013D">
        <w:rPr>
          <w:szCs w:val="24"/>
        </w:rPr>
        <w:t xml:space="preserve">, </w:t>
      </w:r>
      <w:r w:rsidR="00BF43DE" w:rsidRPr="0037013D">
        <w:rPr>
          <w:szCs w:val="24"/>
        </w:rPr>
        <w:t xml:space="preserve">therefore </w:t>
      </w:r>
      <w:r w:rsidR="00942D72" w:rsidRPr="0037013D">
        <w:rPr>
          <w:szCs w:val="24"/>
        </w:rPr>
        <w:t>be it</w:t>
      </w:r>
    </w:p>
    <w:p w:rsidR="009465CF" w:rsidRPr="0037013D" w:rsidRDefault="009465CF" w:rsidP="009465CF">
      <w:pPr>
        <w:pStyle w:val="BodyText"/>
        <w:ind w:firstLine="720"/>
      </w:pPr>
    </w:p>
    <w:p w:rsidR="009465CF" w:rsidRPr="0037013D" w:rsidRDefault="009465CF" w:rsidP="009465CF">
      <w:pPr>
        <w:pStyle w:val="BodyText"/>
        <w:ind w:firstLine="720"/>
      </w:pPr>
      <w:r w:rsidRPr="0037013D">
        <w:rPr>
          <w:b/>
        </w:rPr>
        <w:t>RESOLVED</w:t>
      </w:r>
      <w:r w:rsidRPr="0037013D">
        <w:t xml:space="preserve">, that the Town Clerk is hereby authorized and directed to advertise for sealed bids for the project entitled </w:t>
      </w:r>
      <w:r w:rsidR="00294615">
        <w:rPr>
          <w:spacing w:val="-2"/>
        </w:rPr>
        <w:t>Water Supply Improvements 2020</w:t>
      </w:r>
      <w:r w:rsidRPr="0037013D">
        <w:t xml:space="preserve">, for which bid specifications and non-collusion documents will be available from </w:t>
      </w:r>
      <w:r w:rsidR="00942D72" w:rsidRPr="0037013D">
        <w:t>t</w:t>
      </w:r>
      <w:r w:rsidR="00026B81" w:rsidRPr="0037013D">
        <w:t>he Town C</w:t>
      </w:r>
      <w:r w:rsidRPr="0037013D">
        <w:t xml:space="preserve">lerk, and that said advertisement shall be placed in the Press Republican with bids to be opened on </w:t>
      </w:r>
      <w:r w:rsidR="00294615">
        <w:t>May 27, 2021</w:t>
      </w:r>
      <w:r w:rsidR="00EE6AEF" w:rsidRPr="0037013D">
        <w:t xml:space="preserve"> at </w:t>
      </w:r>
      <w:r w:rsidR="00FD0842">
        <w:t>11</w:t>
      </w:r>
      <w:r w:rsidR="00EE6AEF" w:rsidRPr="0037013D">
        <w:t>:00</w:t>
      </w:r>
      <w:r w:rsidR="004071C8">
        <w:t xml:space="preserve"> AM</w:t>
      </w:r>
      <w:r w:rsidRPr="0037013D">
        <w:t>, at the Town of Plattsburgh Town Hall on 151 Ba</w:t>
      </w:r>
      <w:r w:rsidR="005C5BED">
        <w:t>nker Road, Plattsburgh, New York</w:t>
      </w:r>
      <w:r w:rsidRPr="0037013D">
        <w:t xml:space="preserve"> and, be it further</w:t>
      </w:r>
    </w:p>
    <w:p w:rsidR="00D93FF4" w:rsidRPr="0037013D" w:rsidRDefault="00D93FF4" w:rsidP="009465CF">
      <w:pPr>
        <w:jc w:val="both"/>
        <w:rPr>
          <w:szCs w:val="24"/>
        </w:rPr>
      </w:pPr>
      <w:r w:rsidRPr="0037013D">
        <w:rPr>
          <w:szCs w:val="24"/>
        </w:rPr>
        <w:t xml:space="preserve">  </w:t>
      </w:r>
    </w:p>
    <w:p w:rsidR="00D93FF4" w:rsidRPr="0037013D" w:rsidRDefault="00476ACB" w:rsidP="003F3902">
      <w:pPr>
        <w:ind w:firstLine="720"/>
        <w:rPr>
          <w:szCs w:val="24"/>
        </w:rPr>
      </w:pPr>
      <w:r w:rsidRPr="0037013D">
        <w:rPr>
          <w:b/>
          <w:szCs w:val="24"/>
        </w:rPr>
        <w:t>R</w:t>
      </w:r>
      <w:r w:rsidR="00D93FF4" w:rsidRPr="0037013D">
        <w:rPr>
          <w:b/>
          <w:szCs w:val="24"/>
        </w:rPr>
        <w:t>ESOLVED,</w:t>
      </w:r>
      <w:r w:rsidR="006E28FF" w:rsidRPr="0037013D">
        <w:rPr>
          <w:szCs w:val="24"/>
        </w:rPr>
        <w:t xml:space="preserve"> that the Town </w:t>
      </w:r>
      <w:r w:rsidR="00D93FF4" w:rsidRPr="0037013D">
        <w:rPr>
          <w:szCs w:val="24"/>
        </w:rPr>
        <w:t>of Plattsburgh Town Board  reserves the right to reject any or all bids offered; and</w:t>
      </w:r>
      <w:r w:rsidR="00E15BEB" w:rsidRPr="0037013D">
        <w:rPr>
          <w:szCs w:val="24"/>
        </w:rPr>
        <w:t>,</w:t>
      </w:r>
      <w:r w:rsidR="00D93FF4" w:rsidRPr="0037013D">
        <w:rPr>
          <w:szCs w:val="24"/>
        </w:rPr>
        <w:t xml:space="preserve"> be it further </w:t>
      </w:r>
    </w:p>
    <w:p w:rsidR="00D93FF4" w:rsidRPr="0037013D" w:rsidRDefault="00D93FF4" w:rsidP="003F3902">
      <w:pPr>
        <w:rPr>
          <w:szCs w:val="24"/>
        </w:rPr>
      </w:pPr>
      <w:r w:rsidRPr="0037013D">
        <w:rPr>
          <w:szCs w:val="24"/>
        </w:rPr>
        <w:t xml:space="preserve"> </w:t>
      </w:r>
      <w:r w:rsidRPr="0037013D">
        <w:rPr>
          <w:szCs w:val="24"/>
        </w:rPr>
        <w:tab/>
      </w:r>
      <w:r w:rsidRPr="0037013D">
        <w:rPr>
          <w:szCs w:val="24"/>
        </w:rPr>
        <w:tab/>
      </w:r>
    </w:p>
    <w:p w:rsidR="00D93FF4" w:rsidRPr="0037013D" w:rsidRDefault="00D93FF4" w:rsidP="003F3902">
      <w:pPr>
        <w:outlineLvl w:val="0"/>
        <w:rPr>
          <w:b/>
          <w:bCs/>
          <w:szCs w:val="24"/>
          <w:u w:val="single"/>
        </w:rPr>
      </w:pPr>
      <w:r w:rsidRPr="0037013D">
        <w:rPr>
          <w:szCs w:val="24"/>
        </w:rPr>
        <w:tab/>
      </w:r>
      <w:r w:rsidRPr="0037013D">
        <w:rPr>
          <w:b/>
          <w:szCs w:val="24"/>
        </w:rPr>
        <w:t xml:space="preserve">RESOLVED, </w:t>
      </w:r>
      <w:r w:rsidRPr="0037013D">
        <w:rPr>
          <w:szCs w:val="24"/>
        </w:rPr>
        <w:t>that a copy of this Resolution</w:t>
      </w:r>
      <w:r w:rsidR="00026B81" w:rsidRPr="0037013D">
        <w:rPr>
          <w:szCs w:val="24"/>
        </w:rPr>
        <w:t xml:space="preserve"> is</w:t>
      </w:r>
      <w:r w:rsidRPr="0037013D">
        <w:rPr>
          <w:szCs w:val="24"/>
        </w:rPr>
        <w:t xml:space="preserve"> t</w:t>
      </w:r>
      <w:r w:rsidR="006E28FF" w:rsidRPr="0037013D">
        <w:rPr>
          <w:szCs w:val="24"/>
        </w:rPr>
        <w:t>o be given to the Town Clerk</w:t>
      </w:r>
      <w:r w:rsidR="005C5BED">
        <w:rPr>
          <w:szCs w:val="24"/>
        </w:rPr>
        <w:t>,</w:t>
      </w:r>
      <w:r w:rsidR="00BF43DE" w:rsidRPr="0037013D">
        <w:rPr>
          <w:szCs w:val="24"/>
        </w:rPr>
        <w:t xml:space="preserve"> the </w:t>
      </w:r>
      <w:r w:rsidR="00716F8F" w:rsidRPr="0037013D">
        <w:rPr>
          <w:szCs w:val="24"/>
        </w:rPr>
        <w:t>Director Water &amp; Wastewater Department</w:t>
      </w:r>
      <w:r w:rsidR="00BF43DE" w:rsidRPr="0037013D">
        <w:rPr>
          <w:szCs w:val="24"/>
        </w:rPr>
        <w:t>, and the Finance Manager.</w:t>
      </w:r>
    </w:p>
    <w:p w:rsidR="00D56BA5" w:rsidRDefault="00D56BA5" w:rsidP="003F3902">
      <w:pPr>
        <w:outlineLvl w:val="0"/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>Motion:</w:t>
      </w:r>
    </w:p>
    <w:p w:rsidR="00D56BA5" w:rsidRDefault="00D56BA5" w:rsidP="003F3902">
      <w:pPr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>Seconded by:</w:t>
      </w:r>
    </w:p>
    <w:p w:rsidR="00D56BA5" w:rsidRDefault="00D56BA5" w:rsidP="003F3902">
      <w:pPr>
        <w:rPr>
          <w:b/>
        </w:rPr>
      </w:pPr>
    </w:p>
    <w:p w:rsidR="00D56BA5" w:rsidRDefault="005C567A" w:rsidP="003F3902">
      <w:pPr>
        <w:rPr>
          <w:b/>
        </w:rPr>
      </w:pPr>
      <w:r>
        <w:rPr>
          <w:b/>
        </w:rPr>
        <w:t>Discussion:</w:t>
      </w:r>
    </w:p>
    <w:p w:rsidR="00D56BA5" w:rsidRDefault="00D56BA5" w:rsidP="003F3902">
      <w:pPr>
        <w:rPr>
          <w:b/>
        </w:rPr>
      </w:pPr>
      <w:r>
        <w:rPr>
          <w:b/>
        </w:rPr>
        <w:tab/>
      </w:r>
    </w:p>
    <w:p w:rsidR="00D56BA5" w:rsidRDefault="00D56BA5" w:rsidP="003F3902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0A9">
        <w:rPr>
          <w:b/>
          <w:u w:val="single"/>
        </w:rPr>
        <w:t>Yes</w:t>
      </w:r>
      <w:r w:rsidR="008047AD" w:rsidRPr="004F70A9">
        <w:rPr>
          <w:b/>
        </w:rPr>
        <w:t xml:space="preserve">   </w:t>
      </w:r>
      <w:r w:rsidRPr="004F70A9">
        <w:rPr>
          <w:b/>
          <w:u w:val="single"/>
        </w:rPr>
        <w:t>No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Absent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Carried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Tabled</w:t>
      </w:r>
    </w:p>
    <w:p w:rsidR="00321972" w:rsidRDefault="005D1864" w:rsidP="003F390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56BA5">
        <w:rPr>
          <w:b/>
        </w:rPr>
        <w:fldChar w:fldCharType="begin"/>
      </w:r>
      <w:r w:rsidR="00D56BA5">
        <w:rPr>
          <w:b/>
        </w:rPr>
        <w:instrText xml:space="preserve"> FILLIN "Enter the name of the Board Member that Seconded the Motion" \* MERGEFORMAT </w:instrText>
      </w:r>
      <w:r w:rsidR="00D56BA5">
        <w:rPr>
          <w:b/>
        </w:rPr>
        <w:fldChar w:fldCharType="end"/>
      </w:r>
      <w:r w:rsidR="005C567A">
        <w:rPr>
          <w:b/>
        </w:rPr>
        <w:tab/>
      </w:r>
      <w:r w:rsidR="00D663F6">
        <w:rPr>
          <w:b/>
        </w:rPr>
        <w:tab/>
      </w:r>
      <w:r w:rsidR="00D663F6">
        <w:rPr>
          <w:b/>
        </w:rPr>
        <w:tab/>
      </w:r>
    </w:p>
    <w:p w:rsidR="005C567A" w:rsidRDefault="005C567A" w:rsidP="005C567A">
      <w:pPr>
        <w:rPr>
          <w:b/>
        </w:rPr>
      </w:pPr>
      <w:r>
        <w:rPr>
          <w:b/>
        </w:rPr>
        <w:tab/>
        <w:t>Thomas E. Wood</w:t>
      </w:r>
      <w:r>
        <w:rPr>
          <w:b/>
        </w:rPr>
        <w:tab/>
        <w:t xml:space="preserve">                        </w:t>
      </w:r>
      <w:r w:rsidR="004071C8">
        <w:rPr>
          <w:b/>
        </w:rPr>
        <w:tab/>
      </w:r>
    </w:p>
    <w:p w:rsidR="005C567A" w:rsidRDefault="005C567A" w:rsidP="005C567A">
      <w:pPr>
        <w:rPr>
          <w:b/>
        </w:rPr>
      </w:pPr>
      <w:r>
        <w:rPr>
          <w:b/>
        </w:rPr>
        <w:tab/>
        <w:t xml:space="preserve">Meg E. </w:t>
      </w:r>
      <w:r w:rsidR="00294615">
        <w:rPr>
          <w:b/>
        </w:rPr>
        <w:t>Bobbin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</w:p>
    <w:p w:rsidR="00D95A04" w:rsidRDefault="005C567A" w:rsidP="005C567A">
      <w:pPr>
        <w:ind w:firstLine="720"/>
        <w:rPr>
          <w:b/>
        </w:rPr>
      </w:pPr>
      <w:r>
        <w:rPr>
          <w:b/>
        </w:rPr>
        <w:t>Barbara E. Hebert</w:t>
      </w:r>
      <w:r w:rsidR="00D95A04" w:rsidRPr="00D95A04">
        <w:rPr>
          <w:b/>
        </w:rPr>
        <w:t xml:space="preserve"> </w:t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</w:p>
    <w:p w:rsidR="005C567A" w:rsidRDefault="00D95A04" w:rsidP="005C567A">
      <w:pPr>
        <w:ind w:firstLine="720"/>
        <w:rPr>
          <w:b/>
        </w:rPr>
      </w:pPr>
      <w:r>
        <w:rPr>
          <w:b/>
        </w:rPr>
        <w:t>Charles</w:t>
      </w:r>
      <w:r w:rsidR="00A81D9E">
        <w:rPr>
          <w:b/>
        </w:rPr>
        <w:t xml:space="preserve"> A.</w:t>
      </w:r>
      <w:r>
        <w:rPr>
          <w:b/>
        </w:rPr>
        <w:t xml:space="preserve"> Kostyk</w:t>
      </w:r>
      <w:r>
        <w:rPr>
          <w:b/>
        </w:rPr>
        <w:tab/>
        <w:t xml:space="preserve">            </w:t>
      </w:r>
      <w:r w:rsidR="005C567A">
        <w:rPr>
          <w:b/>
        </w:rPr>
        <w:tab/>
      </w:r>
      <w:r w:rsidR="005C567A">
        <w:rPr>
          <w:b/>
        </w:rPr>
        <w:tab/>
      </w:r>
      <w:r w:rsidR="005C567A">
        <w:rPr>
          <w:b/>
        </w:rPr>
        <w:tab/>
      </w:r>
    </w:p>
    <w:p w:rsidR="00D5455B" w:rsidRPr="005467C1" w:rsidRDefault="005C567A" w:rsidP="005C567A">
      <w:pPr>
        <w:rPr>
          <w:b/>
        </w:rPr>
      </w:pPr>
      <w:r>
        <w:rPr>
          <w:b/>
        </w:rPr>
        <w:tab/>
        <w:t>Michael S. Cashman</w:t>
      </w:r>
      <w:r>
        <w:rPr>
          <w:b/>
        </w:rPr>
        <w:tab/>
      </w:r>
      <w:r w:rsidR="00716F8F"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D5455B" w:rsidRPr="005467C1" w:rsidSect="00942D72">
      <w:headerReference w:type="default" r:id="rId6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DA5" w:rsidRDefault="00B33DA5">
      <w:r>
        <w:separator/>
      </w:r>
    </w:p>
  </w:endnote>
  <w:endnote w:type="continuationSeparator" w:id="0">
    <w:p w:rsidR="00B33DA5" w:rsidRDefault="00B33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DA5" w:rsidRDefault="00B33DA5">
      <w:r>
        <w:separator/>
      </w:r>
    </w:p>
  </w:footnote>
  <w:footnote w:type="continuationSeparator" w:id="0">
    <w:p w:rsidR="00B33DA5" w:rsidRDefault="00B33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788982"/>
      <w:docPartObj>
        <w:docPartGallery w:val="Watermarks"/>
        <w:docPartUnique/>
      </w:docPartObj>
    </w:sdtPr>
    <w:sdtEndPr/>
    <w:sdtContent>
      <w:p w:rsidR="008E288B" w:rsidRDefault="00966DC4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26B81"/>
    <w:rsid w:val="0006245E"/>
    <w:rsid w:val="00081707"/>
    <w:rsid w:val="000B4CE0"/>
    <w:rsid w:val="00137AF4"/>
    <w:rsid w:val="001408CE"/>
    <w:rsid w:val="00144613"/>
    <w:rsid w:val="0015760A"/>
    <w:rsid w:val="001C036D"/>
    <w:rsid w:val="001D2E88"/>
    <w:rsid w:val="001E2E53"/>
    <w:rsid w:val="001F7F82"/>
    <w:rsid w:val="002637CD"/>
    <w:rsid w:val="00294615"/>
    <w:rsid w:val="0029525C"/>
    <w:rsid w:val="002A5499"/>
    <w:rsid w:val="002C1550"/>
    <w:rsid w:val="003035D7"/>
    <w:rsid w:val="00312AF0"/>
    <w:rsid w:val="00321972"/>
    <w:rsid w:val="003412D4"/>
    <w:rsid w:val="0037013D"/>
    <w:rsid w:val="003F3902"/>
    <w:rsid w:val="00401946"/>
    <w:rsid w:val="004071C8"/>
    <w:rsid w:val="00427C15"/>
    <w:rsid w:val="00442D72"/>
    <w:rsid w:val="0044691C"/>
    <w:rsid w:val="00456266"/>
    <w:rsid w:val="00461ABE"/>
    <w:rsid w:val="00476ACB"/>
    <w:rsid w:val="004A69AD"/>
    <w:rsid w:val="004F353E"/>
    <w:rsid w:val="004F70A9"/>
    <w:rsid w:val="00525C90"/>
    <w:rsid w:val="005467C1"/>
    <w:rsid w:val="00551CFB"/>
    <w:rsid w:val="005C0E48"/>
    <w:rsid w:val="005C2A9E"/>
    <w:rsid w:val="005C567A"/>
    <w:rsid w:val="005C5BED"/>
    <w:rsid w:val="005D1864"/>
    <w:rsid w:val="006325BC"/>
    <w:rsid w:val="0066115E"/>
    <w:rsid w:val="00661C8F"/>
    <w:rsid w:val="00690C75"/>
    <w:rsid w:val="00695CD4"/>
    <w:rsid w:val="006E28FF"/>
    <w:rsid w:val="006F35AC"/>
    <w:rsid w:val="00716F8F"/>
    <w:rsid w:val="007E149B"/>
    <w:rsid w:val="008047AD"/>
    <w:rsid w:val="008E288B"/>
    <w:rsid w:val="00942D72"/>
    <w:rsid w:val="009465CF"/>
    <w:rsid w:val="00966DC4"/>
    <w:rsid w:val="009F5AB5"/>
    <w:rsid w:val="009F7424"/>
    <w:rsid w:val="00A157C9"/>
    <w:rsid w:val="00A33EFF"/>
    <w:rsid w:val="00A5101F"/>
    <w:rsid w:val="00A60958"/>
    <w:rsid w:val="00A664F8"/>
    <w:rsid w:val="00A76E97"/>
    <w:rsid w:val="00A81D9E"/>
    <w:rsid w:val="00A93583"/>
    <w:rsid w:val="00A9474F"/>
    <w:rsid w:val="00AB4471"/>
    <w:rsid w:val="00AC18E6"/>
    <w:rsid w:val="00B063FC"/>
    <w:rsid w:val="00B33DA5"/>
    <w:rsid w:val="00B73DA1"/>
    <w:rsid w:val="00BA03A2"/>
    <w:rsid w:val="00BA58CC"/>
    <w:rsid w:val="00BF43DE"/>
    <w:rsid w:val="00C0030C"/>
    <w:rsid w:val="00C10EF9"/>
    <w:rsid w:val="00C8256B"/>
    <w:rsid w:val="00CB4EC2"/>
    <w:rsid w:val="00CC71F0"/>
    <w:rsid w:val="00CE3418"/>
    <w:rsid w:val="00CE7ED5"/>
    <w:rsid w:val="00D13212"/>
    <w:rsid w:val="00D5455B"/>
    <w:rsid w:val="00D56BA5"/>
    <w:rsid w:val="00D663F6"/>
    <w:rsid w:val="00D67235"/>
    <w:rsid w:val="00D93FF4"/>
    <w:rsid w:val="00D95A04"/>
    <w:rsid w:val="00DB0284"/>
    <w:rsid w:val="00DF24FA"/>
    <w:rsid w:val="00DF2E6A"/>
    <w:rsid w:val="00E15619"/>
    <w:rsid w:val="00E15BEB"/>
    <w:rsid w:val="00E22FE5"/>
    <w:rsid w:val="00E53163"/>
    <w:rsid w:val="00E535F5"/>
    <w:rsid w:val="00E727BE"/>
    <w:rsid w:val="00E82A77"/>
    <w:rsid w:val="00E90BAC"/>
    <w:rsid w:val="00EA2D67"/>
    <w:rsid w:val="00EE6AEF"/>
    <w:rsid w:val="00F514B6"/>
    <w:rsid w:val="00F53C81"/>
    <w:rsid w:val="00FD0842"/>
    <w:rsid w:val="00FD51BF"/>
    <w:rsid w:val="00FE05AA"/>
    <w:rsid w:val="00FE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5:chartTrackingRefBased/>
  <w15:docId w15:val="{5A9D9F15-CF64-4084-81B1-925AD642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B73DA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9465CF"/>
    <w:pPr>
      <w:jc w:val="both"/>
    </w:pPr>
    <w:rPr>
      <w:szCs w:val="24"/>
    </w:rPr>
  </w:style>
  <w:style w:type="paragraph" w:styleId="Header">
    <w:name w:val="header"/>
    <w:basedOn w:val="Normal"/>
    <w:rsid w:val="008E288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288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Deb Patnode</cp:lastModifiedBy>
  <cp:revision>4</cp:revision>
  <cp:lastPrinted>2021-04-15T13:20:00Z</cp:lastPrinted>
  <dcterms:created xsi:type="dcterms:W3CDTF">2021-04-13T12:56:00Z</dcterms:created>
  <dcterms:modified xsi:type="dcterms:W3CDTF">2021-04-15T13:20:00Z</dcterms:modified>
</cp:coreProperties>
</file>