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>TOWN OF PLATTSBURGH</w:t>
      </w:r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 w:rsidR="00A41231">
        <w:t xml:space="preserve">ORGAINAZATIONAL </w:t>
      </w:r>
      <w:r w:rsidRPr="00200793">
        <w:t xml:space="preserve">MEETING </w:t>
      </w:r>
    </w:p>
    <w:p w:rsidR="00EE2DF3" w:rsidRPr="00200793" w:rsidRDefault="00CE5161" w:rsidP="00EE2DF3">
      <w:pPr>
        <w:pStyle w:val="Heading1"/>
      </w:pPr>
      <w:r>
        <w:t>January 2</w:t>
      </w:r>
      <w:bookmarkStart w:id="0" w:name="_GoBack"/>
      <w:bookmarkEnd w:id="0"/>
      <w:r w:rsidR="00EE2DF3" w:rsidRPr="00200793">
        <w:t>, 20</w:t>
      </w:r>
      <w:r w:rsidR="00A41231"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A4123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A4123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01</w:t>
      </w:r>
      <w:r w:rsidR="00CE516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</w:t>
      </w:r>
      <w:r w:rsidR="00A41231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proofErr w:type="gramStart"/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For </w:t>
      </w:r>
      <w:r w:rsidR="00CE5161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proofErr w:type="spellStart"/>
      <w:r w:rsidR="00CE5161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Graystone</w:t>
      </w:r>
      <w:proofErr w:type="spellEnd"/>
      <w:proofErr w:type="gramEnd"/>
      <w:r w:rsidR="00CE5161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="00A41231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 Plan 2019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Plattsburgh Planning Board has reviewed and approved all requirements of the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proofErr w:type="spellStart"/>
      <w:r w:rsidR="00CE5161">
        <w:rPr>
          <w:rFonts w:ascii="Times New Roman" w:eastAsia="Calibri" w:hAnsi="Times New Roman" w:cs="Times New Roman"/>
          <w:spacing w:val="-2"/>
        </w:rPr>
        <w:t>Graystone</w:t>
      </w:r>
      <w:proofErr w:type="spellEnd"/>
      <w:r w:rsidR="00CE5161">
        <w:rPr>
          <w:rFonts w:ascii="Times New Roman" w:eastAsia="Calibri" w:hAnsi="Times New Roman" w:cs="Times New Roman"/>
          <w:spacing w:val="-2"/>
        </w:rPr>
        <w:t xml:space="preserve"> </w:t>
      </w:r>
      <w:r w:rsidR="004817F2">
        <w:rPr>
          <w:rFonts w:ascii="Times New Roman" w:eastAsia="Calibri" w:hAnsi="Times New Roman" w:cs="Times New Roman"/>
          <w:spacing w:val="-2"/>
        </w:rPr>
        <w:t>Site Plan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 w:rsidR="00A41231">
        <w:rPr>
          <w:rFonts w:ascii="Times New Roman" w:eastAsia="Calibri" w:hAnsi="Times New Roman" w:cs="Times New Roman"/>
          <w:spacing w:val="-2"/>
        </w:rPr>
        <w:t>2019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A41231">
        <w:rPr>
          <w:rFonts w:ascii="Times New Roman" w:eastAsia="Calibri" w:hAnsi="Times New Roman" w:cs="Times New Roman"/>
        </w:rPr>
        <w:t xml:space="preserve"> </w:t>
      </w:r>
      <w:r w:rsidR="00CE5161">
        <w:rPr>
          <w:rFonts w:ascii="Times New Roman" w:eastAsia="Calibri" w:hAnsi="Times New Roman" w:cs="Times New Roman"/>
        </w:rPr>
        <w:t>1,731.00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41231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proofErr w:type="spellStart"/>
      <w:r w:rsidR="00CE5161">
        <w:rPr>
          <w:rFonts w:ascii="Times New Roman" w:eastAsia="Calibri" w:hAnsi="Times New Roman" w:cs="Times New Roman"/>
        </w:rPr>
        <w:t>Grennon</w:t>
      </w:r>
      <w:proofErr w:type="spellEnd"/>
      <w:r w:rsidR="00CE5161">
        <w:rPr>
          <w:rFonts w:ascii="Times New Roman" w:eastAsia="Calibri" w:hAnsi="Times New Roman" w:cs="Times New Roman"/>
        </w:rPr>
        <w:t xml:space="preserve"> Project Services LLC</w:t>
      </w:r>
      <w:r w:rsidR="00A41231">
        <w:rPr>
          <w:rFonts w:ascii="Times New Roman" w:eastAsia="Calibri" w:hAnsi="Times New Roman" w:cs="Times New Roman"/>
        </w:rPr>
        <w:t>.</w:t>
      </w:r>
      <w:r w:rsidR="00DE13A2">
        <w:rPr>
          <w:rFonts w:ascii="Times New Roman" w:eastAsia="Calibri" w:hAnsi="Times New Roman" w:cs="Times New Roman"/>
        </w:rPr>
        <w:t xml:space="preserve">   </w:t>
      </w:r>
    </w:p>
    <w:p w:rsidR="00EE2DF3" w:rsidRDefault="00DE13A2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</w:t>
      </w:r>
      <w:r w:rsidR="004817F2"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4817F2"/>
    <w:rsid w:val="00A41231"/>
    <w:rsid w:val="00C82DCD"/>
    <w:rsid w:val="00CE5161"/>
    <w:rsid w:val="00DE13A2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2019-12-24T16:19:00Z</cp:lastPrinted>
  <dcterms:created xsi:type="dcterms:W3CDTF">2019-12-24T16:20:00Z</dcterms:created>
  <dcterms:modified xsi:type="dcterms:W3CDTF">2019-12-24T16:20:00Z</dcterms:modified>
</cp:coreProperties>
</file>